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17C" w:rsidRDefault="00A65CBC" w:rsidP="00DF5EC1">
      <w:pPr>
        <w:jc w:val="center"/>
        <w:rPr>
          <w:rFonts w:cs="Arial"/>
          <w:b/>
          <w:sz w:val="32"/>
          <w:szCs w:val="32"/>
        </w:rPr>
      </w:pPr>
      <w:r w:rsidRPr="00A65CBC">
        <w:rPr>
          <w:rFonts w:cs="Arial"/>
          <w:b/>
          <w:sz w:val="32"/>
          <w:szCs w:val="32"/>
        </w:rPr>
        <w:t>GRIGLIE DI VALUTAZIONE</w:t>
      </w:r>
    </w:p>
    <w:p w:rsidR="00DF5EC1" w:rsidRDefault="00DF5EC1" w:rsidP="00DF5EC1">
      <w:pPr>
        <w:jc w:val="center"/>
        <w:rPr>
          <w:rFonts w:cs="Arial"/>
          <w:b/>
          <w:sz w:val="32"/>
          <w:szCs w:val="32"/>
        </w:rPr>
      </w:pPr>
    </w:p>
    <w:sdt>
      <w:sdtPr>
        <w:rPr>
          <w:rFonts w:ascii="Times New Roman" w:eastAsia="Times New Roman" w:hAnsi="Times New Roman" w:cs="Times New Roman"/>
          <w:bCs w:val="0"/>
          <w:color w:val="auto"/>
          <w:sz w:val="24"/>
          <w:szCs w:val="20"/>
          <w:lang w:val="en-GB" w:eastAsia="it-IT"/>
        </w:rPr>
        <w:id w:val="504256388"/>
        <w:docPartObj>
          <w:docPartGallery w:val="Table of Contents"/>
          <w:docPartUnique/>
        </w:docPartObj>
      </w:sdtPr>
      <w:sdtEndPr>
        <w:rPr>
          <w:rFonts w:eastAsiaTheme="minorEastAsia"/>
          <w:szCs w:val="22"/>
          <w:lang w:val="it-IT"/>
        </w:rPr>
      </w:sdtEndPr>
      <w:sdtContent>
        <w:p w:rsidR="00DF5EC1" w:rsidRPr="00091A15" w:rsidRDefault="00DF5EC1" w:rsidP="009905C7">
          <w:pPr>
            <w:pStyle w:val="Titolosommario"/>
            <w:spacing w:line="360" w:lineRule="auto"/>
            <w:rPr>
              <w:rFonts w:ascii="Times New Roman" w:hAnsi="Times New Roman" w:cs="Times New Roman"/>
              <w:b/>
              <w:color w:val="auto"/>
            </w:rPr>
          </w:pPr>
          <w:r w:rsidRPr="00091A15">
            <w:rPr>
              <w:rFonts w:ascii="Times New Roman" w:hAnsi="Times New Roman" w:cs="Times New Roman"/>
              <w:b/>
              <w:color w:val="auto"/>
            </w:rPr>
            <w:t>SOMMARIO</w:t>
          </w:r>
        </w:p>
        <w:p w:rsidR="00091A15" w:rsidRPr="00091A15" w:rsidRDefault="00DF5EC1">
          <w:pPr>
            <w:pStyle w:val="Sommario1"/>
            <w:tabs>
              <w:tab w:val="right" w:leader="dot" w:pos="9628"/>
            </w:tabs>
            <w:rPr>
              <w:rFonts w:ascii="Times New Roman" w:eastAsiaTheme="minorEastAsia" w:hAnsi="Times New Roman"/>
              <w:noProof/>
              <w:sz w:val="22"/>
              <w:szCs w:val="22"/>
              <w:lang w:val="it-IT"/>
            </w:rPr>
          </w:pPr>
          <w:r w:rsidRPr="00091A15">
            <w:rPr>
              <w:rFonts w:ascii="Times New Roman" w:hAnsi="Times New Roman"/>
              <w:szCs w:val="24"/>
              <w:lang w:val="it-IT"/>
            </w:rPr>
            <w:fldChar w:fldCharType="begin"/>
          </w:r>
          <w:r w:rsidRPr="00091A15">
            <w:rPr>
              <w:rFonts w:ascii="Times New Roman" w:hAnsi="Times New Roman"/>
              <w:szCs w:val="24"/>
              <w:lang w:val="it-IT"/>
            </w:rPr>
            <w:instrText xml:space="preserve"> TOC \o "1-2" \h \z \u </w:instrText>
          </w:r>
          <w:r w:rsidRPr="00091A15">
            <w:rPr>
              <w:rFonts w:ascii="Times New Roman" w:hAnsi="Times New Roman"/>
              <w:szCs w:val="24"/>
              <w:lang w:val="it-IT"/>
            </w:rPr>
            <w:fldChar w:fldCharType="separate"/>
          </w:r>
          <w:hyperlink w:anchor="_Toc148777601" w:history="1">
            <w:r w:rsidR="00091A15" w:rsidRPr="00091A15">
              <w:rPr>
                <w:rStyle w:val="Collegamentoipertestuale"/>
                <w:rFonts w:ascii="Times New Roman" w:hAnsi="Times New Roman"/>
                <w:noProof/>
              </w:rPr>
              <w:t>GRIGLIA DI VALUTAZIONE (Verifiche orali)</w:t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tab/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instrText xml:space="preserve"> PAGEREF _Toc148777601 \h </w:instrText>
            </w:r>
            <w:r w:rsidR="00091A15" w:rsidRPr="00091A15">
              <w:rPr>
                <w:rFonts w:ascii="Times New Roman" w:hAnsi="Times New Roman"/>
                <w:noProof/>
                <w:webHidden/>
              </w:rPr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t>2</w:t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091A15" w:rsidRPr="00091A15" w:rsidRDefault="00DC471C">
          <w:pPr>
            <w:pStyle w:val="Sommario1"/>
            <w:tabs>
              <w:tab w:val="right" w:leader="dot" w:pos="9628"/>
            </w:tabs>
            <w:rPr>
              <w:rFonts w:ascii="Times New Roman" w:eastAsiaTheme="minorEastAsia" w:hAnsi="Times New Roman"/>
              <w:noProof/>
              <w:sz w:val="22"/>
              <w:szCs w:val="22"/>
              <w:lang w:val="it-IT"/>
            </w:rPr>
          </w:pPr>
          <w:hyperlink w:anchor="_Toc148777602" w:history="1">
            <w:r w:rsidR="00091A15" w:rsidRPr="00091A15">
              <w:rPr>
                <w:rStyle w:val="Collegamentoipertestuale"/>
                <w:rFonts w:ascii="Times New Roman" w:hAnsi="Times New Roman"/>
                <w:noProof/>
              </w:rPr>
              <w:t>GRIGLIA DI VALUTAZIONE (Verifiche scritte di Sc. Tecnologie Chimiche)</w:t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tab/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instrText xml:space="preserve"> PAGEREF _Toc148777602 \h </w:instrText>
            </w:r>
            <w:r w:rsidR="00091A15" w:rsidRPr="00091A15">
              <w:rPr>
                <w:rFonts w:ascii="Times New Roman" w:hAnsi="Times New Roman"/>
                <w:noProof/>
                <w:webHidden/>
              </w:rPr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t>4</w:t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091A15" w:rsidRPr="00091A15" w:rsidRDefault="00DC471C">
          <w:pPr>
            <w:pStyle w:val="Sommario1"/>
            <w:tabs>
              <w:tab w:val="right" w:leader="dot" w:pos="9628"/>
            </w:tabs>
            <w:rPr>
              <w:rFonts w:ascii="Times New Roman" w:eastAsiaTheme="minorEastAsia" w:hAnsi="Times New Roman"/>
              <w:noProof/>
              <w:sz w:val="22"/>
              <w:szCs w:val="22"/>
              <w:lang w:val="it-IT"/>
            </w:rPr>
          </w:pPr>
          <w:hyperlink w:anchor="_Toc148777603" w:history="1">
            <w:r w:rsidR="00091A15" w:rsidRPr="00091A15">
              <w:rPr>
                <w:rStyle w:val="Collegamentoipertestuale"/>
                <w:rFonts w:ascii="Times New Roman" w:hAnsi="Times New Roman"/>
                <w:noProof/>
              </w:rPr>
              <w:t>GRIGLIE DI VALUTAZIONE (Laboratorio I.T.T.)</w:t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tab/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instrText xml:space="preserve"> PAGEREF _Toc148777603 \h </w:instrText>
            </w:r>
            <w:r w:rsidR="00091A15" w:rsidRPr="00091A15">
              <w:rPr>
                <w:rFonts w:ascii="Times New Roman" w:hAnsi="Times New Roman"/>
                <w:noProof/>
                <w:webHidden/>
              </w:rPr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t>5</w:t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091A15" w:rsidRPr="00091A15" w:rsidRDefault="00DC471C">
          <w:pPr>
            <w:pStyle w:val="Sommario1"/>
            <w:tabs>
              <w:tab w:val="right" w:leader="dot" w:pos="9628"/>
            </w:tabs>
            <w:rPr>
              <w:rFonts w:ascii="Times New Roman" w:eastAsiaTheme="minorEastAsia" w:hAnsi="Times New Roman"/>
              <w:noProof/>
              <w:sz w:val="22"/>
              <w:szCs w:val="22"/>
              <w:lang w:val="it-IT"/>
            </w:rPr>
          </w:pPr>
          <w:hyperlink w:anchor="_Toc148777604" w:history="1">
            <w:r w:rsidR="00091A15" w:rsidRPr="00091A15">
              <w:rPr>
                <w:rStyle w:val="Collegamentoipertestuale"/>
                <w:rFonts w:ascii="Times New Roman" w:hAnsi="Times New Roman"/>
                <w:noProof/>
              </w:rPr>
              <w:t>GRIGLIE DI VALUTAZIONE DISCIPLINARE PER ALUNNI CON D.S.A. E PEI-OBIETTIVI MINIMI</w:t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tab/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instrText xml:space="preserve"> PAGEREF _Toc148777604 \h </w:instrText>
            </w:r>
            <w:r w:rsidR="00091A15" w:rsidRPr="00091A15">
              <w:rPr>
                <w:rFonts w:ascii="Times New Roman" w:hAnsi="Times New Roman"/>
                <w:noProof/>
                <w:webHidden/>
              </w:rPr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t>8</w:t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091A15" w:rsidRPr="00091A15" w:rsidRDefault="00DC471C">
          <w:pPr>
            <w:pStyle w:val="Sommario2"/>
            <w:rPr>
              <w:rFonts w:ascii="Times New Roman" w:eastAsiaTheme="minorEastAsia" w:hAnsi="Times New Roman"/>
              <w:noProof/>
              <w:sz w:val="22"/>
              <w:szCs w:val="22"/>
              <w:lang w:val="it-IT"/>
            </w:rPr>
          </w:pPr>
          <w:hyperlink w:anchor="_Toc148777605" w:history="1">
            <w:r w:rsidR="00091A15" w:rsidRPr="00091A15">
              <w:rPr>
                <w:rStyle w:val="Collegamentoipertestuale"/>
                <w:rFonts w:ascii="Times New Roman" w:hAnsi="Times New Roman"/>
                <w:noProof/>
                <w:lang w:eastAsia="zh-CN"/>
              </w:rPr>
              <w:t>1. GRIGLIA DI VALUTAZIONE PER LE PROVE SCRITTE DI AREA SCIENTIFICA/TECNICA PER ALUNNI CON PDP E PEI-OBIETTIVI MINIMI</w:t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tab/>
            </w:r>
            <w:bookmarkStart w:id="0" w:name="_GoBack"/>
            <w:bookmarkEnd w:id="0"/>
            <w:r w:rsidR="00F60AB6">
              <w:rPr>
                <w:rFonts w:ascii="Times New Roman" w:hAnsi="Times New Roman"/>
                <w:noProof/>
                <w:webHidden/>
              </w:rPr>
              <w:tab/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instrText xml:space="preserve"> PAGEREF _Toc148777605 \h </w:instrText>
            </w:r>
            <w:r w:rsidR="00091A15" w:rsidRPr="00091A15">
              <w:rPr>
                <w:rFonts w:ascii="Times New Roman" w:hAnsi="Times New Roman"/>
                <w:noProof/>
                <w:webHidden/>
              </w:rPr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t>8</w:t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091A15" w:rsidRPr="00091A15" w:rsidRDefault="00DC471C">
          <w:pPr>
            <w:pStyle w:val="Sommario2"/>
            <w:rPr>
              <w:rFonts w:ascii="Times New Roman" w:eastAsiaTheme="minorEastAsia" w:hAnsi="Times New Roman"/>
              <w:noProof/>
              <w:sz w:val="22"/>
              <w:szCs w:val="22"/>
              <w:lang w:val="it-IT"/>
            </w:rPr>
          </w:pPr>
          <w:hyperlink w:anchor="_Toc148777606" w:history="1">
            <w:r w:rsidR="00091A15" w:rsidRPr="00091A15">
              <w:rPr>
                <w:rStyle w:val="Collegamentoipertestuale"/>
                <w:rFonts w:ascii="Times New Roman" w:hAnsi="Times New Roman"/>
                <w:noProof/>
                <w:lang w:eastAsia="zh-CN"/>
              </w:rPr>
              <w:t>2. GRIGLIA DI VALUTAZIONE ORALE PER ALUNNI CON PDP E PEI-OBIETTIVI MINIMI</w:t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tab/>
            </w:r>
            <w:r w:rsidR="00F60AB6">
              <w:rPr>
                <w:rFonts w:ascii="Times New Roman" w:hAnsi="Times New Roman"/>
                <w:noProof/>
                <w:webHidden/>
              </w:rPr>
              <w:tab/>
              <w:t xml:space="preserve">   </w:t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instrText xml:space="preserve"> PAGEREF _Toc148777606 \h </w:instrText>
            </w:r>
            <w:r w:rsidR="00091A15" w:rsidRPr="00091A15">
              <w:rPr>
                <w:rFonts w:ascii="Times New Roman" w:hAnsi="Times New Roman"/>
                <w:noProof/>
                <w:webHidden/>
              </w:rPr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t>9</w:t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091A15" w:rsidRPr="00091A15" w:rsidRDefault="00DC471C">
          <w:pPr>
            <w:pStyle w:val="Sommario1"/>
            <w:tabs>
              <w:tab w:val="right" w:leader="dot" w:pos="9628"/>
            </w:tabs>
            <w:rPr>
              <w:rFonts w:ascii="Times New Roman" w:eastAsiaTheme="minorEastAsia" w:hAnsi="Times New Roman"/>
              <w:noProof/>
              <w:sz w:val="22"/>
              <w:szCs w:val="22"/>
              <w:lang w:val="it-IT"/>
            </w:rPr>
          </w:pPr>
          <w:hyperlink w:anchor="_Toc148777607" w:history="1">
            <w:r w:rsidR="00091A15" w:rsidRPr="00091A15">
              <w:rPr>
                <w:rStyle w:val="Collegamentoipertestuale"/>
                <w:rFonts w:ascii="Times New Roman" w:hAnsi="Times New Roman"/>
                <w:noProof/>
              </w:rPr>
              <w:t>GRIGLIA DI VALUTAZIONE DISCIPLINARE PER ALUNNI CON PEI - DIFFERENZIATI</w:t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tab/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instrText xml:space="preserve"> PAGEREF _Toc148777607 \h </w:instrText>
            </w:r>
            <w:r w:rsidR="00091A15" w:rsidRPr="00091A15">
              <w:rPr>
                <w:rFonts w:ascii="Times New Roman" w:hAnsi="Times New Roman"/>
                <w:noProof/>
                <w:webHidden/>
              </w:rPr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t>11</w:t>
            </w:r>
            <w:r w:rsidR="00091A15" w:rsidRPr="00091A15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:rsidR="00DF5EC1" w:rsidRPr="005772D6" w:rsidRDefault="00DF5EC1" w:rsidP="005772D6">
          <w:pPr>
            <w:spacing w:after="0" w:line="360" w:lineRule="auto"/>
            <w:rPr>
              <w:rFonts w:cs="Times New Roman"/>
            </w:rPr>
          </w:pPr>
          <w:r w:rsidRPr="00091A15">
            <w:rPr>
              <w:rFonts w:cs="Times New Roman"/>
              <w:szCs w:val="24"/>
            </w:rPr>
            <w:fldChar w:fldCharType="end"/>
          </w:r>
        </w:p>
      </w:sdtContent>
    </w:sdt>
    <w:p w:rsidR="00DF5EC1" w:rsidRDefault="00DF5EC1" w:rsidP="00DF5EC1">
      <w:pPr>
        <w:jc w:val="center"/>
        <w:rPr>
          <w:rFonts w:cs="Arial"/>
          <w:b/>
          <w:sz w:val="32"/>
          <w:szCs w:val="32"/>
        </w:rPr>
      </w:pPr>
    </w:p>
    <w:p w:rsidR="00DF5EC1" w:rsidRDefault="00DF5EC1" w:rsidP="00DF5EC1">
      <w:pPr>
        <w:jc w:val="center"/>
        <w:rPr>
          <w:rFonts w:cs="Arial"/>
          <w:b/>
          <w:sz w:val="32"/>
          <w:szCs w:val="32"/>
        </w:rPr>
      </w:pPr>
    </w:p>
    <w:p w:rsidR="00BF317C" w:rsidRDefault="00BF317C">
      <w:pPr>
        <w:jc w:val="left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br w:type="page"/>
      </w:r>
    </w:p>
    <w:p w:rsidR="003B4192" w:rsidRPr="003B4192" w:rsidRDefault="00DA38EC" w:rsidP="00331866">
      <w:pPr>
        <w:pStyle w:val="Titolo1"/>
        <w:ind w:left="0"/>
        <w:rPr>
          <w:bCs/>
          <w:szCs w:val="28"/>
        </w:rPr>
      </w:pPr>
      <w:bookmarkStart w:id="1" w:name="_Toc148777601"/>
      <w:r>
        <w:lastRenderedPageBreak/>
        <w:t>GRIGLIA</w:t>
      </w:r>
      <w:r w:rsidR="00954E78" w:rsidRPr="003B4192">
        <w:t xml:space="preserve"> DI VALUTAZIONE</w:t>
      </w:r>
      <w:r>
        <w:t xml:space="preserve"> </w:t>
      </w:r>
      <w:r w:rsidR="009966E3">
        <w:t>(Verifiche orali)</w:t>
      </w:r>
      <w:bookmarkEnd w:id="1"/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309"/>
        <w:gridCol w:w="2194"/>
        <w:gridCol w:w="2976"/>
        <w:gridCol w:w="2375"/>
      </w:tblGrid>
      <w:tr w:rsidR="00F4208C" w:rsidRPr="00F4208C" w:rsidTr="00ED4549">
        <w:trPr>
          <w:trHeight w:val="403"/>
          <w:jc w:val="center"/>
        </w:trPr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218" w:rsidRPr="00F4208C" w:rsidRDefault="00175218" w:rsidP="00175218">
            <w:pPr>
              <w:snapToGrid w:val="0"/>
              <w:spacing w:after="0" w:line="240" w:lineRule="auto"/>
              <w:jc w:val="center"/>
              <w:rPr>
                <w:rFonts w:cs="Times New Roman"/>
                <w:b/>
                <w:bCs/>
                <w:szCs w:val="24"/>
              </w:rPr>
            </w:pPr>
            <w:r w:rsidRPr="00F4208C">
              <w:rPr>
                <w:rFonts w:cs="Times New Roman"/>
                <w:b/>
                <w:bCs/>
                <w:szCs w:val="24"/>
              </w:rPr>
              <w:t>VOTO / 10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218" w:rsidRPr="00F4208C" w:rsidRDefault="00175218" w:rsidP="00175218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F4208C">
              <w:rPr>
                <w:rFonts w:cs="Times New Roman"/>
                <w:b/>
                <w:szCs w:val="24"/>
              </w:rPr>
              <w:t>CONOSCENZE</w:t>
            </w:r>
          </w:p>
        </w:tc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218" w:rsidRPr="00F4208C" w:rsidRDefault="00EE6FB1" w:rsidP="00175218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F4208C">
              <w:rPr>
                <w:rFonts w:cs="Times New Roman"/>
                <w:b/>
                <w:szCs w:val="24"/>
              </w:rPr>
              <w:t>COMPETENZE</w:t>
            </w:r>
          </w:p>
        </w:tc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218" w:rsidRPr="00F4208C" w:rsidRDefault="00EE6FB1" w:rsidP="00175218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F4208C">
              <w:rPr>
                <w:rFonts w:cs="Times New Roman"/>
                <w:b/>
                <w:szCs w:val="24"/>
              </w:rPr>
              <w:t>ABILITÁ</w:t>
            </w:r>
          </w:p>
        </w:tc>
      </w:tr>
      <w:tr w:rsidR="00F4208C" w:rsidRPr="00F4208C" w:rsidTr="00ED4549">
        <w:trPr>
          <w:trHeight w:val="23"/>
          <w:jc w:val="center"/>
        </w:trPr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5218" w:rsidRPr="00F4208C" w:rsidRDefault="00175218" w:rsidP="00175218">
            <w:pPr>
              <w:snapToGrid w:val="0"/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</w:p>
          <w:p w:rsidR="00175218" w:rsidRPr="00F4208C" w:rsidRDefault="00175218" w:rsidP="00175218">
            <w:pPr>
              <w:snapToGrid w:val="0"/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F4208C">
              <w:rPr>
                <w:rFonts w:cs="Times New Roman"/>
                <w:b/>
                <w:bCs/>
                <w:szCs w:val="24"/>
              </w:rPr>
              <w:t>2</w:t>
            </w:r>
          </w:p>
          <w:p w:rsidR="00F4208C" w:rsidRPr="00F4208C" w:rsidRDefault="00F4208C" w:rsidP="00175218">
            <w:pPr>
              <w:snapToGrid w:val="0"/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</w:p>
          <w:p w:rsidR="00175218" w:rsidRPr="00F4208C" w:rsidRDefault="00175218" w:rsidP="00175218">
            <w:pPr>
              <w:spacing w:after="0"/>
              <w:jc w:val="center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>MOLTO NEGATIVO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218" w:rsidRPr="00F4208C" w:rsidRDefault="00175218" w:rsidP="008E2265">
            <w:pPr>
              <w:snapToGrid w:val="0"/>
              <w:spacing w:after="0" w:line="240" w:lineRule="auto"/>
              <w:rPr>
                <w:rFonts w:cs="Times New Roman"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>Non espresse.</w:t>
            </w:r>
          </w:p>
        </w:tc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218" w:rsidRPr="00F4208C" w:rsidRDefault="00175218" w:rsidP="008E2265">
            <w:pPr>
              <w:snapToGrid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>Non evidenziate in quanto si rifiuta di affrontare verifiche ed argomenti di studio.</w:t>
            </w:r>
          </w:p>
        </w:tc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218" w:rsidRPr="00F4208C" w:rsidRDefault="00175218" w:rsidP="008E2265">
            <w:pPr>
              <w:snapToGrid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>Non attivate.</w:t>
            </w:r>
          </w:p>
        </w:tc>
      </w:tr>
      <w:tr w:rsidR="00F4208C" w:rsidRPr="00F4208C" w:rsidTr="00ED4549">
        <w:trPr>
          <w:trHeight w:val="23"/>
          <w:jc w:val="center"/>
        </w:trPr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6BFA" w:rsidRPr="00F4208C" w:rsidRDefault="00826BFA" w:rsidP="00826BFA">
            <w:pPr>
              <w:snapToGrid w:val="0"/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</w:p>
          <w:p w:rsidR="00826BFA" w:rsidRPr="00F4208C" w:rsidRDefault="00826BFA" w:rsidP="00826BFA">
            <w:pPr>
              <w:snapToGrid w:val="0"/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F4208C">
              <w:rPr>
                <w:rFonts w:cs="Times New Roman"/>
                <w:b/>
                <w:bCs/>
                <w:szCs w:val="24"/>
              </w:rPr>
              <w:t>3</w:t>
            </w:r>
          </w:p>
          <w:p w:rsidR="00F4208C" w:rsidRPr="00F4208C" w:rsidRDefault="00F4208C" w:rsidP="00826BFA">
            <w:pPr>
              <w:snapToGrid w:val="0"/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</w:p>
          <w:p w:rsidR="00175218" w:rsidRPr="00F4208C" w:rsidRDefault="00826BFA" w:rsidP="00826BFA">
            <w:pPr>
              <w:spacing w:after="0"/>
              <w:jc w:val="center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>GRAVEMENTE INSUFFICIENTE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218" w:rsidRPr="00F4208C" w:rsidRDefault="00826BFA" w:rsidP="00E23B20">
            <w:pPr>
              <w:spacing w:after="0" w:line="240" w:lineRule="auto"/>
              <w:jc w:val="left"/>
              <w:rPr>
                <w:rFonts w:cs="Times New Roman"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>Frammentarie e gravemente lacunose.</w:t>
            </w:r>
            <w:r w:rsidR="00175218" w:rsidRPr="00F4208C">
              <w:rPr>
                <w:rFonts w:cs="Times New Roman"/>
                <w:bCs/>
                <w:szCs w:val="24"/>
              </w:rPr>
              <w:t xml:space="preserve"> </w:t>
            </w:r>
          </w:p>
        </w:tc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6BFA" w:rsidRPr="00F4208C" w:rsidRDefault="00826BFA" w:rsidP="008E2265">
            <w:pPr>
              <w:snapToGrid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 xml:space="preserve">Non sa affrontare gli argomenti di studio, anche se guidato. </w:t>
            </w:r>
          </w:p>
          <w:p w:rsidR="00175218" w:rsidRPr="00F4208C" w:rsidRDefault="00826BFA" w:rsidP="008E2265">
            <w:pPr>
              <w:snapToGrid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>Si esprime in modo improprio e scorretto.</w:t>
            </w:r>
          </w:p>
        </w:tc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218" w:rsidRPr="00F4208C" w:rsidRDefault="00826BFA" w:rsidP="008E2265">
            <w:pPr>
              <w:snapToGrid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>Compie analisi e sintesi errate a causa della scarsità delle informazioni.</w:t>
            </w:r>
          </w:p>
        </w:tc>
      </w:tr>
      <w:tr w:rsidR="00F4208C" w:rsidRPr="00F4208C" w:rsidTr="00ED4549">
        <w:trPr>
          <w:trHeight w:val="23"/>
          <w:jc w:val="center"/>
        </w:trPr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78EB" w:rsidRPr="00F4208C" w:rsidRDefault="00AC78EB" w:rsidP="00AC78EB">
            <w:pPr>
              <w:snapToGrid w:val="0"/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F4208C">
              <w:rPr>
                <w:rFonts w:cs="Times New Roman"/>
                <w:b/>
                <w:bCs/>
                <w:szCs w:val="24"/>
              </w:rPr>
              <w:t>4</w:t>
            </w:r>
          </w:p>
          <w:p w:rsidR="00F4208C" w:rsidRPr="00F4208C" w:rsidRDefault="00F4208C" w:rsidP="00AC78EB">
            <w:pPr>
              <w:snapToGrid w:val="0"/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</w:p>
          <w:p w:rsidR="00175218" w:rsidRPr="00F4208C" w:rsidRDefault="00AC78EB" w:rsidP="00AC78EB">
            <w:pPr>
              <w:spacing w:after="0"/>
              <w:jc w:val="center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>INSUFFICIENTE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218" w:rsidRPr="00F4208C" w:rsidRDefault="00AC78EB" w:rsidP="008E2265">
            <w:pPr>
              <w:spacing w:after="0" w:line="240" w:lineRule="auto"/>
              <w:rPr>
                <w:rFonts w:cs="Times New Roman"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>Gravemente lacunose.</w:t>
            </w:r>
          </w:p>
        </w:tc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218" w:rsidRPr="00F4208C" w:rsidRDefault="00AC78EB" w:rsidP="008E2265">
            <w:pPr>
              <w:snapToGrid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>Stenta ad applicare le scarse conoscenze acquisite e commette errori, anche se guidato. Si esprime in modo improprio e scorretto.</w:t>
            </w:r>
          </w:p>
        </w:tc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218" w:rsidRPr="00F4208C" w:rsidRDefault="00AC78EB" w:rsidP="008E2265">
            <w:pPr>
              <w:snapToGrid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>Compie analisi parziali e sintesi scorrette.</w:t>
            </w:r>
          </w:p>
        </w:tc>
      </w:tr>
      <w:tr w:rsidR="00F4208C" w:rsidRPr="00F4208C" w:rsidTr="00ED4549">
        <w:trPr>
          <w:trHeight w:val="23"/>
          <w:jc w:val="center"/>
        </w:trPr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6FB1" w:rsidRPr="00F4208C" w:rsidRDefault="00EE6FB1" w:rsidP="00EE6FB1">
            <w:pPr>
              <w:snapToGrid w:val="0"/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F4208C">
              <w:rPr>
                <w:rFonts w:cs="Times New Roman"/>
                <w:b/>
                <w:bCs/>
                <w:szCs w:val="24"/>
              </w:rPr>
              <w:t>5</w:t>
            </w:r>
          </w:p>
          <w:p w:rsidR="00F4208C" w:rsidRPr="00F4208C" w:rsidRDefault="00F4208C" w:rsidP="00EE6FB1">
            <w:pPr>
              <w:snapToGrid w:val="0"/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</w:p>
          <w:p w:rsidR="00175218" w:rsidRPr="00F4208C" w:rsidRDefault="00EE6FB1" w:rsidP="00EE6FB1">
            <w:pPr>
              <w:spacing w:after="0"/>
              <w:jc w:val="center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>MEDIOCRE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218" w:rsidRPr="00F4208C" w:rsidRDefault="00EE6FB1" w:rsidP="00E23B20">
            <w:pPr>
              <w:spacing w:after="0" w:line="240" w:lineRule="auto"/>
              <w:jc w:val="left"/>
              <w:rPr>
                <w:rFonts w:cs="Times New Roman"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>Superficiali e parziali.</w:t>
            </w:r>
          </w:p>
        </w:tc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6FB1" w:rsidRPr="00F4208C" w:rsidRDefault="00EE6FB1" w:rsidP="008E2265">
            <w:pPr>
              <w:snapToGrid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 xml:space="preserve">Applica le conoscenze che risultano acquisite in modo prevalentemente mnemonico e senza una sufficiente padronanza, commettendo alcuni errori, anche se guidato. </w:t>
            </w:r>
          </w:p>
          <w:p w:rsidR="00175218" w:rsidRPr="00F4208C" w:rsidRDefault="00EE6FB1" w:rsidP="008E2265">
            <w:pPr>
              <w:snapToGrid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>Si esprime in modo non sempre appropriato e corretto.</w:t>
            </w:r>
          </w:p>
        </w:tc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218" w:rsidRPr="00F4208C" w:rsidRDefault="00EE6FB1" w:rsidP="008E2265">
            <w:pPr>
              <w:snapToGrid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>Effettua analisi parziali e sintesi imprecise.</w:t>
            </w:r>
          </w:p>
        </w:tc>
      </w:tr>
      <w:tr w:rsidR="00F4208C" w:rsidRPr="00F4208C" w:rsidTr="00ED4549">
        <w:trPr>
          <w:trHeight w:val="23"/>
          <w:jc w:val="center"/>
        </w:trPr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75DF" w:rsidRPr="00F4208C" w:rsidRDefault="00C775DF" w:rsidP="00C775DF">
            <w:pPr>
              <w:snapToGrid w:val="0"/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F4208C">
              <w:rPr>
                <w:rFonts w:cs="Times New Roman"/>
                <w:b/>
                <w:bCs/>
                <w:szCs w:val="24"/>
              </w:rPr>
              <w:t>6</w:t>
            </w:r>
          </w:p>
          <w:p w:rsidR="00F4208C" w:rsidRPr="00F4208C" w:rsidRDefault="00F4208C" w:rsidP="00C775DF">
            <w:pPr>
              <w:snapToGrid w:val="0"/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</w:p>
          <w:p w:rsidR="00175218" w:rsidRPr="00F4208C" w:rsidRDefault="00C775DF" w:rsidP="00C775DF">
            <w:pPr>
              <w:spacing w:after="0"/>
              <w:jc w:val="center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>SUFFICIENTE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218" w:rsidRPr="00F4208C" w:rsidRDefault="00C775DF" w:rsidP="008E2265">
            <w:pPr>
              <w:spacing w:after="0" w:line="240" w:lineRule="auto"/>
              <w:rPr>
                <w:rFonts w:cs="Times New Roman"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>Essenziali.</w:t>
            </w:r>
          </w:p>
        </w:tc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549" w:rsidRPr="00F4208C" w:rsidRDefault="00C775DF" w:rsidP="008E2265">
            <w:pPr>
              <w:snapToGrid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 xml:space="preserve">Applica in modo coerente e sostanzialmente autonomo le conoscenze acquisite, anche se con alcune incertezze. </w:t>
            </w:r>
          </w:p>
          <w:p w:rsidR="00175218" w:rsidRPr="00F4208C" w:rsidRDefault="00C775DF" w:rsidP="008E2265">
            <w:pPr>
              <w:snapToGrid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>Utilizza un lessico corretto, anche se elementare e con qualche improprietà.</w:t>
            </w:r>
          </w:p>
        </w:tc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218" w:rsidRPr="00F4208C" w:rsidRDefault="00C775DF" w:rsidP="008E2265">
            <w:pPr>
              <w:snapToGrid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>Effettua analisi e sintesi complete ma non approfondite relativamente ad ambiti disciplinari e argomenti studiati.</w:t>
            </w:r>
          </w:p>
        </w:tc>
      </w:tr>
      <w:tr w:rsidR="00F4208C" w:rsidRPr="00F4208C" w:rsidTr="00ED4549">
        <w:trPr>
          <w:trHeight w:val="23"/>
          <w:jc w:val="center"/>
        </w:trPr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04F2" w:rsidRPr="00F4208C" w:rsidRDefault="001D04F2" w:rsidP="001D04F2">
            <w:pPr>
              <w:snapToGrid w:val="0"/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F4208C">
              <w:rPr>
                <w:rFonts w:cs="Times New Roman"/>
                <w:b/>
                <w:bCs/>
                <w:szCs w:val="24"/>
              </w:rPr>
              <w:t>7</w:t>
            </w:r>
          </w:p>
          <w:p w:rsidR="00F4208C" w:rsidRPr="00F4208C" w:rsidRDefault="00F4208C" w:rsidP="001D04F2">
            <w:pPr>
              <w:snapToGrid w:val="0"/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</w:p>
          <w:p w:rsidR="00175218" w:rsidRPr="00F4208C" w:rsidRDefault="001D04F2" w:rsidP="001D04F2">
            <w:pPr>
              <w:spacing w:after="0"/>
              <w:jc w:val="center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>DISCRETO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218" w:rsidRPr="00F4208C" w:rsidRDefault="001D04F2" w:rsidP="00E23B20">
            <w:pPr>
              <w:spacing w:after="0" w:line="240" w:lineRule="auto"/>
              <w:jc w:val="left"/>
              <w:rPr>
                <w:rFonts w:cs="Times New Roman"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>Complete e appropriate.</w:t>
            </w:r>
          </w:p>
        </w:tc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218" w:rsidRPr="00F4208C" w:rsidRDefault="001D04F2" w:rsidP="008E2265">
            <w:pPr>
              <w:snapToGrid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>Applica, non guidato, le conoscenze e le procedure, pur con qualche incertezza. Si esprime con un linguaggio corretto e adeguato.</w:t>
            </w:r>
          </w:p>
        </w:tc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218" w:rsidRPr="00F4208C" w:rsidRDefault="001D04F2" w:rsidP="008E2265">
            <w:pPr>
              <w:snapToGrid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>Effettua analisi e sintesi complete in modo autonomo.</w:t>
            </w:r>
          </w:p>
        </w:tc>
      </w:tr>
      <w:tr w:rsidR="00C73E92" w:rsidRPr="00F4208C" w:rsidTr="00ED4549">
        <w:trPr>
          <w:trHeight w:val="23"/>
          <w:jc w:val="center"/>
        </w:trPr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3E92" w:rsidRPr="00F4208C" w:rsidRDefault="00C73E92" w:rsidP="00C73E92">
            <w:pPr>
              <w:snapToGrid w:val="0"/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  <w:r w:rsidRPr="00F4208C">
              <w:rPr>
                <w:rFonts w:cs="Times New Roman"/>
                <w:b/>
                <w:bCs/>
                <w:szCs w:val="24"/>
              </w:rPr>
              <w:t>8</w:t>
            </w:r>
          </w:p>
          <w:p w:rsidR="00F4208C" w:rsidRPr="00F4208C" w:rsidRDefault="00F4208C" w:rsidP="00C73E92">
            <w:pPr>
              <w:snapToGrid w:val="0"/>
              <w:spacing w:after="0"/>
              <w:jc w:val="center"/>
              <w:rPr>
                <w:rFonts w:cs="Times New Roman"/>
                <w:b/>
                <w:bCs/>
                <w:szCs w:val="24"/>
              </w:rPr>
            </w:pPr>
          </w:p>
          <w:p w:rsidR="00C73E92" w:rsidRPr="00F4208C" w:rsidRDefault="00C73E92" w:rsidP="00C73E92">
            <w:pPr>
              <w:snapToGrid w:val="0"/>
              <w:spacing w:after="0"/>
              <w:jc w:val="center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>BUONO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3E92" w:rsidRPr="00F4208C" w:rsidRDefault="00C73E92" w:rsidP="00E23B20">
            <w:pPr>
              <w:spacing w:after="0" w:line="240" w:lineRule="auto"/>
              <w:jc w:val="left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>Complete, organiche e approfondite.</w:t>
            </w:r>
          </w:p>
        </w:tc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E92" w:rsidRPr="00F4208C" w:rsidRDefault="00C73E92" w:rsidP="008E2265">
            <w:pPr>
              <w:snapToGrid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>Applica con sicurezza e prontezza le conoscenze e le procedure in modo autonomo e corretto. Utilizza un lessico ricco e appropriato.</w:t>
            </w:r>
          </w:p>
        </w:tc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E92" w:rsidRPr="00F4208C" w:rsidRDefault="00C73E92" w:rsidP="008E2265">
            <w:pPr>
              <w:snapToGrid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 xml:space="preserve">Effettua analisi e sintesi complete e approfondite. </w:t>
            </w:r>
          </w:p>
          <w:p w:rsidR="00C73E92" w:rsidRPr="00F4208C" w:rsidRDefault="00C73E92" w:rsidP="008E2265">
            <w:pPr>
              <w:snapToGrid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>Opera collegamenti ed esprime valutazioni in modo autonomo.</w:t>
            </w:r>
          </w:p>
        </w:tc>
      </w:tr>
      <w:tr w:rsidR="00416606" w:rsidRPr="00F4208C" w:rsidTr="00ED4549">
        <w:trPr>
          <w:trHeight w:val="23"/>
          <w:jc w:val="center"/>
        </w:trPr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6606" w:rsidRPr="00F4208C" w:rsidRDefault="00416606" w:rsidP="00416606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F4208C">
              <w:rPr>
                <w:b/>
                <w:bCs/>
                <w:color w:val="auto"/>
              </w:rPr>
              <w:t xml:space="preserve">9 </w:t>
            </w:r>
          </w:p>
          <w:p w:rsidR="00F4208C" w:rsidRPr="00F4208C" w:rsidRDefault="00F4208C" w:rsidP="00416606">
            <w:pPr>
              <w:pStyle w:val="Default"/>
              <w:jc w:val="center"/>
              <w:rPr>
                <w:color w:val="auto"/>
              </w:rPr>
            </w:pPr>
          </w:p>
          <w:p w:rsidR="00416606" w:rsidRPr="00F4208C" w:rsidRDefault="00416606" w:rsidP="00416606">
            <w:pPr>
              <w:snapToGrid w:val="0"/>
              <w:spacing w:after="0"/>
              <w:jc w:val="center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 xml:space="preserve">OTTIMO 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6606" w:rsidRPr="00F4208C" w:rsidRDefault="00416606" w:rsidP="00E23B20">
            <w:pPr>
              <w:spacing w:after="0" w:line="240" w:lineRule="auto"/>
              <w:jc w:val="left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>Complete, organiche, approfondite ed ampie.</w:t>
            </w:r>
          </w:p>
        </w:tc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606" w:rsidRPr="00F4208C" w:rsidRDefault="00416606" w:rsidP="008E2265">
            <w:pPr>
              <w:snapToGrid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 xml:space="preserve">Applica con sicurezza e prontezza le conoscenze e le procedure in modo corretto e autonomo anche a problemi complessi. </w:t>
            </w:r>
          </w:p>
          <w:p w:rsidR="00416606" w:rsidRPr="00F4208C" w:rsidRDefault="00416606" w:rsidP="008E2265">
            <w:pPr>
              <w:snapToGrid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>Espone in modo fluido e utilizza un lessico ricco e appropriato.</w:t>
            </w:r>
          </w:p>
        </w:tc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6606" w:rsidRPr="00F4208C" w:rsidRDefault="00416606" w:rsidP="008E2265">
            <w:pPr>
              <w:snapToGrid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 xml:space="preserve">Effettua analisi e sintesi complete e approfondite, stabilendo relazioni, organizzando autonomamente e con padronanza le conoscenze e le procedure acquisite, anche in differenti contesti culturali e nel </w:t>
            </w:r>
            <w:r w:rsidRPr="00F4208C">
              <w:rPr>
                <w:rFonts w:cs="Times New Roman"/>
                <w:bCs/>
                <w:i/>
                <w:szCs w:val="24"/>
              </w:rPr>
              <w:t>problem solving</w:t>
            </w:r>
            <w:r w:rsidRPr="00F4208C">
              <w:rPr>
                <w:rFonts w:cs="Times New Roman"/>
                <w:bCs/>
                <w:szCs w:val="24"/>
              </w:rPr>
              <w:t>. Esprime valutazioni autonome, complete, approfondite.</w:t>
            </w:r>
          </w:p>
        </w:tc>
      </w:tr>
      <w:tr w:rsidR="00F4208C" w:rsidRPr="00F4208C" w:rsidTr="00ED4549">
        <w:trPr>
          <w:trHeight w:val="23"/>
          <w:jc w:val="center"/>
        </w:trPr>
        <w:tc>
          <w:tcPr>
            <w:tcW w:w="1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208C" w:rsidRPr="00F4208C" w:rsidRDefault="00F4208C" w:rsidP="00F4208C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F4208C">
              <w:rPr>
                <w:b/>
                <w:bCs/>
                <w:color w:val="auto"/>
              </w:rPr>
              <w:t>10</w:t>
            </w:r>
          </w:p>
          <w:p w:rsidR="00F4208C" w:rsidRPr="00F4208C" w:rsidRDefault="00F4208C" w:rsidP="00F4208C">
            <w:pPr>
              <w:pStyle w:val="Default"/>
              <w:jc w:val="center"/>
              <w:rPr>
                <w:color w:val="auto"/>
              </w:rPr>
            </w:pPr>
            <w:r w:rsidRPr="00F4208C">
              <w:rPr>
                <w:b/>
                <w:bCs/>
                <w:color w:val="auto"/>
              </w:rPr>
              <w:t xml:space="preserve"> </w:t>
            </w:r>
          </w:p>
          <w:p w:rsidR="00F4208C" w:rsidRPr="00F4208C" w:rsidRDefault="00F4208C" w:rsidP="00F4208C">
            <w:pPr>
              <w:pStyle w:val="Default"/>
              <w:jc w:val="center"/>
              <w:rPr>
                <w:bCs/>
                <w:color w:val="auto"/>
              </w:rPr>
            </w:pPr>
            <w:r w:rsidRPr="00F4208C">
              <w:rPr>
                <w:bCs/>
                <w:color w:val="auto"/>
              </w:rPr>
              <w:t xml:space="preserve">ECCELLENTE 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208C" w:rsidRPr="00F4208C" w:rsidRDefault="00F4208C" w:rsidP="00E23B20">
            <w:pPr>
              <w:spacing w:after="0" w:line="240" w:lineRule="auto"/>
              <w:jc w:val="left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>Complete, organiche, approfondite, ampie e personalizzate.</w:t>
            </w:r>
          </w:p>
        </w:tc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08C" w:rsidRPr="00F4208C" w:rsidRDefault="00F4208C" w:rsidP="008E2265">
            <w:pPr>
              <w:snapToGrid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 xml:space="preserve">Applica con sicurezza, prontezza e personalizzazione le conoscenze e le procedure in modo corretto e autonomo anche a problemi complessi. </w:t>
            </w:r>
          </w:p>
          <w:p w:rsidR="00F4208C" w:rsidRPr="00F4208C" w:rsidRDefault="00F4208C" w:rsidP="008E2265">
            <w:pPr>
              <w:snapToGrid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>Espone in modo fluido e utilizza un lessico ricco e appropriato.</w:t>
            </w:r>
          </w:p>
        </w:tc>
        <w:tc>
          <w:tcPr>
            <w:tcW w:w="12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08C" w:rsidRPr="00F4208C" w:rsidRDefault="00F4208C" w:rsidP="008E2265">
            <w:pPr>
              <w:snapToGrid w:val="0"/>
              <w:spacing w:after="0" w:line="240" w:lineRule="auto"/>
              <w:rPr>
                <w:rFonts w:cs="Times New Roman"/>
                <w:bCs/>
                <w:szCs w:val="24"/>
              </w:rPr>
            </w:pPr>
            <w:r w:rsidRPr="00F4208C">
              <w:rPr>
                <w:rFonts w:cs="Times New Roman"/>
                <w:bCs/>
                <w:szCs w:val="24"/>
              </w:rPr>
              <w:t xml:space="preserve">Effettua analisi e sintesi complete e approfondite, stabilendo relazioni, collegamenti e ragionamenti organizzando autonomamente e con padronanza le conoscenze e le procedure acquisite, anche in differenti contesti culturali e nel </w:t>
            </w:r>
            <w:r w:rsidRPr="00F4208C">
              <w:rPr>
                <w:rFonts w:cs="Times New Roman"/>
                <w:bCs/>
                <w:i/>
                <w:szCs w:val="24"/>
              </w:rPr>
              <w:t>problem solving</w:t>
            </w:r>
            <w:r w:rsidRPr="00F4208C">
              <w:rPr>
                <w:rFonts w:cs="Times New Roman"/>
                <w:bCs/>
                <w:szCs w:val="24"/>
              </w:rPr>
              <w:t>. Esprime valutazioni autonome, complete, approfondite e personali.</w:t>
            </w:r>
          </w:p>
        </w:tc>
      </w:tr>
    </w:tbl>
    <w:p w:rsidR="007303A2" w:rsidRDefault="007303A2" w:rsidP="00954E78">
      <w:pPr>
        <w:spacing w:after="0"/>
        <w:rPr>
          <w:rFonts w:cs="Arial"/>
          <w:szCs w:val="24"/>
        </w:rPr>
      </w:pPr>
    </w:p>
    <w:p w:rsidR="00AF294F" w:rsidRDefault="00AF294F">
      <w:pPr>
        <w:jc w:val="left"/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AF294F" w:rsidRPr="003B4192" w:rsidRDefault="00AF294F" w:rsidP="00AF294F">
      <w:pPr>
        <w:pStyle w:val="Titolo1"/>
        <w:ind w:left="0"/>
        <w:rPr>
          <w:bCs/>
          <w:szCs w:val="28"/>
        </w:rPr>
      </w:pPr>
      <w:bookmarkStart w:id="2" w:name="_Toc148777602"/>
      <w:r>
        <w:t>GRIGLIA</w:t>
      </w:r>
      <w:r w:rsidRPr="003B4192">
        <w:t xml:space="preserve"> DI VALUTAZIONE</w:t>
      </w:r>
      <w:r>
        <w:t xml:space="preserve"> (Verifiche scritte di Sc</w:t>
      </w:r>
      <w:r w:rsidR="004A0840">
        <w:t>.</w:t>
      </w:r>
      <w:r>
        <w:t xml:space="preserve"> Tecnologie Chimiche)</w:t>
      </w:r>
      <w:bookmarkEnd w:id="2"/>
    </w:p>
    <w:p w:rsidR="00954E78" w:rsidRDefault="00954E78" w:rsidP="00954E78">
      <w:pPr>
        <w:spacing w:after="0"/>
        <w:rPr>
          <w:rFonts w:cs="Arial"/>
          <w:szCs w:val="24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713691" w:rsidTr="006F7AF2">
        <w:trPr>
          <w:trHeight w:val="499"/>
          <w:jc w:val="center"/>
        </w:trPr>
        <w:tc>
          <w:tcPr>
            <w:tcW w:w="3209" w:type="dxa"/>
          </w:tcPr>
          <w:p w:rsidR="00713691" w:rsidRPr="00713691" w:rsidRDefault="00713691" w:rsidP="00C40C2B">
            <w:pPr>
              <w:jc w:val="center"/>
              <w:rPr>
                <w:b/>
              </w:rPr>
            </w:pPr>
            <w:r w:rsidRPr="00713691">
              <w:rPr>
                <w:b/>
              </w:rPr>
              <w:t>INDICATORI</w:t>
            </w:r>
          </w:p>
        </w:tc>
        <w:tc>
          <w:tcPr>
            <w:tcW w:w="3209" w:type="dxa"/>
          </w:tcPr>
          <w:p w:rsidR="00713691" w:rsidRPr="00713691" w:rsidRDefault="00713691" w:rsidP="00C40C2B">
            <w:pPr>
              <w:jc w:val="center"/>
              <w:rPr>
                <w:b/>
              </w:rPr>
            </w:pPr>
            <w:r w:rsidRPr="00713691">
              <w:rPr>
                <w:b/>
              </w:rPr>
              <w:t>DESCRITTORI</w:t>
            </w:r>
          </w:p>
        </w:tc>
        <w:tc>
          <w:tcPr>
            <w:tcW w:w="3210" w:type="dxa"/>
          </w:tcPr>
          <w:p w:rsidR="00713691" w:rsidRPr="00713691" w:rsidRDefault="00713691" w:rsidP="00C40C2B">
            <w:pPr>
              <w:jc w:val="center"/>
              <w:rPr>
                <w:b/>
              </w:rPr>
            </w:pPr>
            <w:r w:rsidRPr="00713691">
              <w:rPr>
                <w:b/>
              </w:rPr>
              <w:t>PUNTEGGIO</w:t>
            </w:r>
          </w:p>
        </w:tc>
      </w:tr>
      <w:tr w:rsidR="00713691" w:rsidRPr="00713691" w:rsidTr="00C40C2B">
        <w:trPr>
          <w:jc w:val="center"/>
        </w:trPr>
        <w:tc>
          <w:tcPr>
            <w:tcW w:w="3209" w:type="dxa"/>
            <w:vMerge w:val="restart"/>
          </w:tcPr>
          <w:p w:rsidR="00713691" w:rsidRPr="006F7AF2" w:rsidRDefault="00713691" w:rsidP="00C40C2B">
            <w:pPr>
              <w:jc w:val="center"/>
              <w:rPr>
                <w:rFonts w:cs="Times New Roman"/>
                <w:b/>
                <w:szCs w:val="24"/>
              </w:rPr>
            </w:pPr>
            <w:r w:rsidRPr="006F7AF2">
              <w:rPr>
                <w:rFonts w:cs="Times New Roman"/>
                <w:b/>
                <w:szCs w:val="24"/>
              </w:rPr>
              <w:t xml:space="preserve">CONOSCENZE </w:t>
            </w:r>
            <w:r w:rsidR="006F7AF2">
              <w:rPr>
                <w:rFonts w:cs="Times New Roman"/>
                <w:b/>
                <w:szCs w:val="24"/>
              </w:rPr>
              <w:t>e</w:t>
            </w:r>
            <w:r w:rsidRPr="006F7AF2">
              <w:rPr>
                <w:rFonts w:cs="Times New Roman"/>
                <w:b/>
                <w:szCs w:val="24"/>
              </w:rPr>
              <w:t xml:space="preserve"> ABILITA’</w:t>
            </w:r>
          </w:p>
          <w:p w:rsidR="00713691" w:rsidRPr="00713691" w:rsidRDefault="00713691" w:rsidP="00C40C2B">
            <w:pPr>
              <w:jc w:val="center"/>
              <w:rPr>
                <w:rFonts w:cs="Times New Roman"/>
                <w:i/>
                <w:szCs w:val="24"/>
              </w:rPr>
            </w:pPr>
            <w:r w:rsidRPr="00713691">
              <w:rPr>
                <w:rFonts w:cs="Times New Roman"/>
                <w:i/>
                <w:szCs w:val="24"/>
              </w:rPr>
              <w:t>Conoscenze ed utilizzo di principi, teorie, concetti, termini, regole, procedure, metodi e tecniche</w:t>
            </w:r>
          </w:p>
        </w:tc>
        <w:tc>
          <w:tcPr>
            <w:tcW w:w="3209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Approfondite e complete</w:t>
            </w:r>
          </w:p>
        </w:tc>
        <w:tc>
          <w:tcPr>
            <w:tcW w:w="3210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2,5</w:t>
            </w:r>
          </w:p>
        </w:tc>
      </w:tr>
      <w:tr w:rsidR="00713691" w:rsidRPr="00713691" w:rsidTr="00C40C2B">
        <w:trPr>
          <w:jc w:val="center"/>
        </w:trPr>
        <w:tc>
          <w:tcPr>
            <w:tcW w:w="3209" w:type="dxa"/>
            <w:vMerge/>
          </w:tcPr>
          <w:p w:rsidR="00713691" w:rsidRPr="00713691" w:rsidRDefault="00713691" w:rsidP="00C40C2B">
            <w:pPr>
              <w:jc w:val="center"/>
              <w:rPr>
                <w:rFonts w:cs="Times New Roman"/>
                <w:i/>
                <w:szCs w:val="24"/>
              </w:rPr>
            </w:pPr>
          </w:p>
        </w:tc>
        <w:tc>
          <w:tcPr>
            <w:tcW w:w="3209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Corrette</w:t>
            </w:r>
          </w:p>
        </w:tc>
        <w:tc>
          <w:tcPr>
            <w:tcW w:w="3210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2</w:t>
            </w:r>
          </w:p>
        </w:tc>
      </w:tr>
      <w:tr w:rsidR="00713691" w:rsidRPr="00713691" w:rsidTr="00C40C2B">
        <w:trPr>
          <w:jc w:val="center"/>
        </w:trPr>
        <w:tc>
          <w:tcPr>
            <w:tcW w:w="3209" w:type="dxa"/>
            <w:vMerge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09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Essenziali</w:t>
            </w:r>
          </w:p>
        </w:tc>
        <w:tc>
          <w:tcPr>
            <w:tcW w:w="3210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1,5</w:t>
            </w:r>
          </w:p>
        </w:tc>
      </w:tr>
      <w:tr w:rsidR="00713691" w:rsidRPr="00713691" w:rsidTr="00C40C2B">
        <w:trPr>
          <w:jc w:val="center"/>
        </w:trPr>
        <w:tc>
          <w:tcPr>
            <w:tcW w:w="3209" w:type="dxa"/>
            <w:vMerge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09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Superficiali e parziali</w:t>
            </w:r>
          </w:p>
        </w:tc>
        <w:tc>
          <w:tcPr>
            <w:tcW w:w="3210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1</w:t>
            </w:r>
          </w:p>
        </w:tc>
      </w:tr>
      <w:tr w:rsidR="00713691" w:rsidRPr="00713691" w:rsidTr="00C40C2B">
        <w:trPr>
          <w:jc w:val="center"/>
        </w:trPr>
        <w:tc>
          <w:tcPr>
            <w:tcW w:w="3209" w:type="dxa"/>
            <w:vMerge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09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Scarse e confuse</w:t>
            </w:r>
          </w:p>
        </w:tc>
        <w:tc>
          <w:tcPr>
            <w:tcW w:w="3210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0,75</w:t>
            </w:r>
          </w:p>
        </w:tc>
      </w:tr>
      <w:tr w:rsidR="00713691" w:rsidRPr="00713691" w:rsidTr="00C40C2B">
        <w:trPr>
          <w:jc w:val="center"/>
        </w:trPr>
        <w:tc>
          <w:tcPr>
            <w:tcW w:w="3209" w:type="dxa"/>
            <w:vMerge w:val="restart"/>
          </w:tcPr>
          <w:p w:rsidR="00713691" w:rsidRPr="006F7AF2" w:rsidRDefault="00713691" w:rsidP="00C40C2B">
            <w:pPr>
              <w:jc w:val="center"/>
              <w:rPr>
                <w:rFonts w:cs="Times New Roman"/>
                <w:b/>
                <w:szCs w:val="24"/>
              </w:rPr>
            </w:pPr>
            <w:r w:rsidRPr="006F7AF2">
              <w:rPr>
                <w:rFonts w:cs="Times New Roman"/>
                <w:b/>
                <w:szCs w:val="24"/>
              </w:rPr>
              <w:t>SVILUPPO LOGICO</w:t>
            </w:r>
          </w:p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i/>
                <w:szCs w:val="24"/>
              </w:rPr>
              <w:t>Organizzazione ed utilizzazione delle conoscenze ed abilità per analizzare, scomporre, elaborare per la scelta di procedure ottimali ed originali</w:t>
            </w:r>
          </w:p>
        </w:tc>
        <w:tc>
          <w:tcPr>
            <w:tcW w:w="3209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Ottimale ed originale</w:t>
            </w:r>
          </w:p>
        </w:tc>
        <w:tc>
          <w:tcPr>
            <w:tcW w:w="3210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2,5</w:t>
            </w:r>
          </w:p>
        </w:tc>
      </w:tr>
      <w:tr w:rsidR="00713691" w:rsidRPr="00713691" w:rsidTr="00C40C2B">
        <w:trPr>
          <w:jc w:val="center"/>
        </w:trPr>
        <w:tc>
          <w:tcPr>
            <w:tcW w:w="3209" w:type="dxa"/>
            <w:vMerge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09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Coerente</w:t>
            </w:r>
          </w:p>
        </w:tc>
        <w:tc>
          <w:tcPr>
            <w:tcW w:w="3210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2</w:t>
            </w:r>
          </w:p>
        </w:tc>
      </w:tr>
      <w:tr w:rsidR="00713691" w:rsidRPr="00713691" w:rsidTr="00C40C2B">
        <w:trPr>
          <w:jc w:val="center"/>
        </w:trPr>
        <w:tc>
          <w:tcPr>
            <w:tcW w:w="3209" w:type="dxa"/>
            <w:vMerge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09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Con lievi imprecisioni</w:t>
            </w:r>
          </w:p>
        </w:tc>
        <w:tc>
          <w:tcPr>
            <w:tcW w:w="3210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1,5</w:t>
            </w:r>
          </w:p>
        </w:tc>
      </w:tr>
      <w:tr w:rsidR="00713691" w:rsidRPr="00713691" w:rsidTr="00C40C2B">
        <w:trPr>
          <w:jc w:val="center"/>
        </w:trPr>
        <w:tc>
          <w:tcPr>
            <w:tcW w:w="3209" w:type="dxa"/>
            <w:vMerge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09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Impreciso</w:t>
            </w:r>
          </w:p>
        </w:tc>
        <w:tc>
          <w:tcPr>
            <w:tcW w:w="3210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1</w:t>
            </w:r>
          </w:p>
        </w:tc>
      </w:tr>
      <w:tr w:rsidR="00713691" w:rsidRPr="00713691" w:rsidTr="00C40C2B">
        <w:trPr>
          <w:jc w:val="center"/>
        </w:trPr>
        <w:tc>
          <w:tcPr>
            <w:tcW w:w="3209" w:type="dxa"/>
            <w:vMerge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09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Incomprensibile o con esiguo numero di quesiti svolti</w:t>
            </w:r>
          </w:p>
        </w:tc>
        <w:tc>
          <w:tcPr>
            <w:tcW w:w="3210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0,75</w:t>
            </w:r>
          </w:p>
        </w:tc>
      </w:tr>
      <w:tr w:rsidR="00713691" w:rsidRPr="00713691" w:rsidTr="00C40C2B">
        <w:trPr>
          <w:jc w:val="center"/>
        </w:trPr>
        <w:tc>
          <w:tcPr>
            <w:tcW w:w="3209" w:type="dxa"/>
            <w:vMerge w:val="restart"/>
          </w:tcPr>
          <w:p w:rsidR="00713691" w:rsidRPr="006F7AF2" w:rsidRDefault="00713691" w:rsidP="00C40C2B">
            <w:pPr>
              <w:jc w:val="center"/>
              <w:rPr>
                <w:rFonts w:cs="Times New Roman"/>
                <w:b/>
                <w:szCs w:val="24"/>
              </w:rPr>
            </w:pPr>
            <w:r w:rsidRPr="006F7AF2">
              <w:rPr>
                <w:rFonts w:cs="Times New Roman"/>
                <w:b/>
                <w:szCs w:val="24"/>
              </w:rPr>
              <w:t>SVOLGIMENTO</w:t>
            </w:r>
          </w:p>
          <w:p w:rsidR="00713691" w:rsidRPr="00713691" w:rsidRDefault="00713691" w:rsidP="00C40C2B">
            <w:pPr>
              <w:jc w:val="center"/>
              <w:rPr>
                <w:rFonts w:cs="Times New Roman"/>
                <w:i/>
                <w:szCs w:val="24"/>
              </w:rPr>
            </w:pPr>
            <w:r w:rsidRPr="00713691">
              <w:rPr>
                <w:rFonts w:cs="Times New Roman"/>
                <w:i/>
                <w:szCs w:val="24"/>
              </w:rPr>
              <w:t>Correttezza e precisione nei calcoli, nell’applicazione di tecniche e procedure, nelle rappresentazioni e nelle risposte ai quesiti</w:t>
            </w:r>
          </w:p>
        </w:tc>
        <w:tc>
          <w:tcPr>
            <w:tcW w:w="3209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Preciso ed argomentato</w:t>
            </w:r>
          </w:p>
        </w:tc>
        <w:tc>
          <w:tcPr>
            <w:tcW w:w="3210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2,5</w:t>
            </w:r>
          </w:p>
        </w:tc>
      </w:tr>
      <w:tr w:rsidR="00713691" w:rsidRPr="00713691" w:rsidTr="00C40C2B">
        <w:trPr>
          <w:jc w:val="center"/>
        </w:trPr>
        <w:tc>
          <w:tcPr>
            <w:tcW w:w="3209" w:type="dxa"/>
            <w:vMerge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09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Preciso</w:t>
            </w:r>
          </w:p>
        </w:tc>
        <w:tc>
          <w:tcPr>
            <w:tcW w:w="3210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2</w:t>
            </w:r>
          </w:p>
        </w:tc>
      </w:tr>
      <w:tr w:rsidR="00713691" w:rsidRPr="00713691" w:rsidTr="00C40C2B">
        <w:trPr>
          <w:jc w:val="center"/>
        </w:trPr>
        <w:tc>
          <w:tcPr>
            <w:tcW w:w="3209" w:type="dxa"/>
            <w:vMerge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09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Lineare</w:t>
            </w:r>
          </w:p>
        </w:tc>
        <w:tc>
          <w:tcPr>
            <w:tcW w:w="3210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1,5</w:t>
            </w:r>
          </w:p>
        </w:tc>
      </w:tr>
      <w:tr w:rsidR="00713691" w:rsidRPr="00713691" w:rsidTr="00C40C2B">
        <w:trPr>
          <w:jc w:val="center"/>
        </w:trPr>
        <w:tc>
          <w:tcPr>
            <w:tcW w:w="3209" w:type="dxa"/>
            <w:vMerge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09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Impreciso</w:t>
            </w:r>
          </w:p>
        </w:tc>
        <w:tc>
          <w:tcPr>
            <w:tcW w:w="3210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1</w:t>
            </w:r>
          </w:p>
        </w:tc>
      </w:tr>
      <w:tr w:rsidR="00713691" w:rsidRPr="00713691" w:rsidTr="00C40C2B">
        <w:trPr>
          <w:jc w:val="center"/>
        </w:trPr>
        <w:tc>
          <w:tcPr>
            <w:tcW w:w="3209" w:type="dxa"/>
            <w:vMerge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09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Disorganico o con esiguo numero di quesiti svolti</w:t>
            </w:r>
          </w:p>
        </w:tc>
        <w:tc>
          <w:tcPr>
            <w:tcW w:w="3210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0,75</w:t>
            </w:r>
          </w:p>
        </w:tc>
      </w:tr>
      <w:tr w:rsidR="00713691" w:rsidRPr="00713691" w:rsidTr="00C40C2B">
        <w:trPr>
          <w:jc w:val="center"/>
        </w:trPr>
        <w:tc>
          <w:tcPr>
            <w:tcW w:w="3209" w:type="dxa"/>
            <w:vMerge w:val="restart"/>
          </w:tcPr>
          <w:p w:rsidR="00713691" w:rsidRPr="006F7AF2" w:rsidRDefault="00713691" w:rsidP="00C40C2B">
            <w:pPr>
              <w:jc w:val="center"/>
              <w:rPr>
                <w:rFonts w:cs="Times New Roman"/>
                <w:b/>
                <w:szCs w:val="24"/>
              </w:rPr>
            </w:pPr>
            <w:r w:rsidRPr="006F7AF2">
              <w:rPr>
                <w:rFonts w:cs="Times New Roman"/>
                <w:b/>
                <w:szCs w:val="24"/>
              </w:rPr>
              <w:t>CONSEGNA</w:t>
            </w:r>
          </w:p>
          <w:p w:rsidR="00713691" w:rsidRPr="00713691" w:rsidRDefault="00713691" w:rsidP="00C40C2B">
            <w:pPr>
              <w:jc w:val="center"/>
              <w:rPr>
                <w:rFonts w:cs="Times New Roman"/>
                <w:i/>
                <w:szCs w:val="24"/>
              </w:rPr>
            </w:pPr>
            <w:r w:rsidRPr="00713691">
              <w:rPr>
                <w:rFonts w:cs="Times New Roman"/>
                <w:i/>
                <w:szCs w:val="24"/>
              </w:rPr>
              <w:t>Rispetto della consegna circa il numero di questioni risolte e completezza della risoluzione</w:t>
            </w:r>
          </w:p>
        </w:tc>
        <w:tc>
          <w:tcPr>
            <w:tcW w:w="3209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Completa e dettagliata</w:t>
            </w:r>
          </w:p>
        </w:tc>
        <w:tc>
          <w:tcPr>
            <w:tcW w:w="3210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2,5</w:t>
            </w:r>
          </w:p>
        </w:tc>
      </w:tr>
      <w:tr w:rsidR="00713691" w:rsidRPr="00713691" w:rsidTr="00C40C2B">
        <w:trPr>
          <w:jc w:val="center"/>
        </w:trPr>
        <w:tc>
          <w:tcPr>
            <w:tcW w:w="3209" w:type="dxa"/>
            <w:vMerge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09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Completa</w:t>
            </w:r>
          </w:p>
        </w:tc>
        <w:tc>
          <w:tcPr>
            <w:tcW w:w="3210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2</w:t>
            </w:r>
          </w:p>
        </w:tc>
      </w:tr>
      <w:tr w:rsidR="00713691" w:rsidRPr="00713691" w:rsidTr="00C40C2B">
        <w:trPr>
          <w:jc w:val="center"/>
        </w:trPr>
        <w:tc>
          <w:tcPr>
            <w:tcW w:w="3209" w:type="dxa"/>
            <w:vMerge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09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Adeguata</w:t>
            </w:r>
          </w:p>
        </w:tc>
        <w:tc>
          <w:tcPr>
            <w:tcW w:w="3210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1,5</w:t>
            </w:r>
          </w:p>
        </w:tc>
      </w:tr>
      <w:tr w:rsidR="00713691" w:rsidRPr="00713691" w:rsidTr="00C40C2B">
        <w:trPr>
          <w:jc w:val="center"/>
        </w:trPr>
        <w:tc>
          <w:tcPr>
            <w:tcW w:w="3209" w:type="dxa"/>
            <w:vMerge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09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Parziale</w:t>
            </w:r>
          </w:p>
        </w:tc>
        <w:tc>
          <w:tcPr>
            <w:tcW w:w="3210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1</w:t>
            </w:r>
          </w:p>
        </w:tc>
      </w:tr>
      <w:tr w:rsidR="00713691" w:rsidRPr="00713691" w:rsidTr="00C40C2B">
        <w:trPr>
          <w:jc w:val="center"/>
        </w:trPr>
        <w:tc>
          <w:tcPr>
            <w:tcW w:w="3209" w:type="dxa"/>
            <w:vMerge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209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Esiguo numero di quesiti svolti</w:t>
            </w:r>
          </w:p>
        </w:tc>
        <w:tc>
          <w:tcPr>
            <w:tcW w:w="3210" w:type="dxa"/>
          </w:tcPr>
          <w:p w:rsidR="00713691" w:rsidRPr="00713691" w:rsidRDefault="00713691" w:rsidP="00C40C2B">
            <w:pPr>
              <w:jc w:val="center"/>
              <w:rPr>
                <w:rFonts w:cs="Times New Roman"/>
                <w:szCs w:val="24"/>
              </w:rPr>
            </w:pPr>
            <w:r w:rsidRPr="00713691">
              <w:rPr>
                <w:rFonts w:cs="Times New Roman"/>
                <w:szCs w:val="24"/>
              </w:rPr>
              <w:t>0,75</w:t>
            </w:r>
          </w:p>
        </w:tc>
      </w:tr>
      <w:tr w:rsidR="00713691" w:rsidRPr="00713691" w:rsidTr="00C40C2B">
        <w:trPr>
          <w:jc w:val="center"/>
        </w:trPr>
        <w:tc>
          <w:tcPr>
            <w:tcW w:w="6418" w:type="dxa"/>
            <w:gridSpan w:val="2"/>
          </w:tcPr>
          <w:p w:rsidR="00713691" w:rsidRPr="00713691" w:rsidRDefault="00713691" w:rsidP="006F7AF2">
            <w:pPr>
              <w:rPr>
                <w:rFonts w:cs="Times New Roman"/>
                <w:szCs w:val="24"/>
              </w:rPr>
            </w:pPr>
          </w:p>
        </w:tc>
        <w:tc>
          <w:tcPr>
            <w:tcW w:w="3210" w:type="dxa"/>
          </w:tcPr>
          <w:p w:rsidR="00713691" w:rsidRPr="00713691" w:rsidRDefault="006F7AF2" w:rsidP="006F7AF2">
            <w:pPr>
              <w:jc w:val="center"/>
              <w:rPr>
                <w:rFonts w:cs="Times New Roman"/>
                <w:szCs w:val="24"/>
              </w:rPr>
            </w:pPr>
            <w:r w:rsidRPr="006F7AF2">
              <w:rPr>
                <w:rFonts w:cs="Times New Roman"/>
                <w:b/>
                <w:szCs w:val="24"/>
              </w:rPr>
              <w:t>Voto finale in decimi</w:t>
            </w:r>
          </w:p>
        </w:tc>
      </w:tr>
    </w:tbl>
    <w:p w:rsidR="007303A2" w:rsidRDefault="007303A2" w:rsidP="00713691">
      <w:pPr>
        <w:spacing w:after="0"/>
        <w:jc w:val="center"/>
        <w:rPr>
          <w:rFonts w:cs="Times New Roman"/>
          <w:szCs w:val="24"/>
        </w:rPr>
      </w:pPr>
    </w:p>
    <w:p w:rsidR="00713691" w:rsidRPr="00061101" w:rsidRDefault="00713691" w:rsidP="00713691">
      <w:pPr>
        <w:rPr>
          <w:b/>
        </w:rPr>
      </w:pPr>
      <w:r>
        <w:rPr>
          <w:b/>
        </w:rPr>
        <w:t>Consegna senza alcuno svolgimento (consegna in bianco): Voto 2</w:t>
      </w:r>
    </w:p>
    <w:p w:rsidR="00713691" w:rsidRDefault="00713691" w:rsidP="00713691">
      <w:pPr>
        <w:spacing w:after="0"/>
        <w:jc w:val="center"/>
        <w:rPr>
          <w:rFonts w:cs="Arial"/>
          <w:szCs w:val="24"/>
        </w:rPr>
      </w:pPr>
    </w:p>
    <w:p w:rsidR="00BF317C" w:rsidRDefault="00BF317C">
      <w:pPr>
        <w:jc w:val="left"/>
        <w:rPr>
          <w:rFonts w:eastAsia="Times New Roman" w:cs="Times New Roman"/>
          <w:b/>
          <w:sz w:val="28"/>
          <w:szCs w:val="20"/>
          <w:lang w:eastAsia="zh-CN"/>
        </w:rPr>
      </w:pPr>
      <w:r>
        <w:br w:type="page"/>
      </w:r>
    </w:p>
    <w:p w:rsidR="00954E78" w:rsidRDefault="00A55A23" w:rsidP="00331866">
      <w:pPr>
        <w:pStyle w:val="Titolo1"/>
        <w:ind w:left="0"/>
        <w:rPr>
          <w:sz w:val="24"/>
          <w:szCs w:val="24"/>
        </w:rPr>
      </w:pPr>
      <w:bookmarkStart w:id="3" w:name="_Toc148777603"/>
      <w:r>
        <w:t xml:space="preserve">GRIGLIE DI </w:t>
      </w:r>
      <w:r w:rsidR="00954E78">
        <w:t xml:space="preserve">VALUTAZIONE </w:t>
      </w:r>
      <w:r>
        <w:t>(</w:t>
      </w:r>
      <w:r w:rsidR="00954E78">
        <w:t>L</w:t>
      </w:r>
      <w:r>
        <w:t>aboratorio</w:t>
      </w:r>
      <w:r w:rsidR="00C7296E">
        <w:t xml:space="preserve"> I.T.T.</w:t>
      </w:r>
      <w:r>
        <w:t>)</w:t>
      </w:r>
      <w:bookmarkEnd w:id="3"/>
    </w:p>
    <w:p w:rsidR="00C40C2B" w:rsidRDefault="00C40C2B" w:rsidP="00C40C2B">
      <w:pPr>
        <w:spacing w:after="0" w:line="240" w:lineRule="auto"/>
        <w:rPr>
          <w:rFonts w:cs="Times New Roman"/>
          <w:szCs w:val="24"/>
        </w:rPr>
      </w:pPr>
      <w:r w:rsidRPr="00C40C2B">
        <w:rPr>
          <w:rFonts w:cs="Times New Roman"/>
          <w:szCs w:val="24"/>
        </w:rPr>
        <w:t>La seguente valutazione è relativa alle attività di laboratorio degli alunni del:</w:t>
      </w:r>
    </w:p>
    <w:p w:rsidR="00C40C2B" w:rsidRPr="00C40C2B" w:rsidRDefault="00C40C2B" w:rsidP="00C40C2B">
      <w:pPr>
        <w:spacing w:after="0" w:line="240" w:lineRule="auto"/>
        <w:rPr>
          <w:rFonts w:cs="Times New Roman"/>
          <w:szCs w:val="24"/>
        </w:rPr>
      </w:pPr>
    </w:p>
    <w:p w:rsidR="00C40C2B" w:rsidRPr="00C40C2B" w:rsidRDefault="00C40C2B" w:rsidP="00C40C2B">
      <w:pPr>
        <w:pStyle w:val="Paragrafoelenco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C2B">
        <w:rPr>
          <w:rFonts w:ascii="Times New Roman" w:hAnsi="Times New Roman" w:cs="Times New Roman"/>
          <w:b/>
          <w:sz w:val="24"/>
          <w:szCs w:val="24"/>
        </w:rPr>
        <w:t>1° biennio comune dell’Istituto Tecnico Tecnologico</w:t>
      </w:r>
    </w:p>
    <w:p w:rsidR="00C40C2B" w:rsidRPr="00C40C2B" w:rsidRDefault="00C40C2B" w:rsidP="00C40C2B">
      <w:pPr>
        <w:pStyle w:val="Paragrafoelenco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0C2B">
        <w:rPr>
          <w:rFonts w:ascii="Times New Roman" w:hAnsi="Times New Roman" w:cs="Times New Roman"/>
          <w:b/>
          <w:sz w:val="24"/>
          <w:szCs w:val="24"/>
        </w:rPr>
        <w:t>2°biennio e 5° anno dell’indirizzo Chimica, Materiali e Biotecnologie</w:t>
      </w:r>
    </w:p>
    <w:p w:rsidR="00C40C2B" w:rsidRPr="00C40C2B" w:rsidRDefault="00C40C2B" w:rsidP="00C40C2B">
      <w:pPr>
        <w:pStyle w:val="Paragrafoelenco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43FE" w:rsidRDefault="000343FE" w:rsidP="00C40C2B">
      <w:pPr>
        <w:pStyle w:val="Paragrafoelenco"/>
        <w:spacing w:after="0" w:line="240" w:lineRule="auto"/>
        <w:ind w:hanging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Tipologie di verifiche</w:t>
      </w:r>
    </w:p>
    <w:p w:rsidR="000343FE" w:rsidRDefault="000343FE" w:rsidP="00C40C2B">
      <w:pPr>
        <w:pStyle w:val="Paragrafoelenco"/>
        <w:spacing w:after="0" w:line="240" w:lineRule="auto"/>
        <w:ind w:hanging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343FE" w:rsidRPr="000343FE" w:rsidRDefault="000343FE" w:rsidP="000343FE">
      <w:pPr>
        <w:pStyle w:val="Paragrafoelenco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343FE">
        <w:rPr>
          <w:rFonts w:ascii="Times New Roman" w:hAnsi="Times New Roman" w:cs="Times New Roman"/>
          <w:sz w:val="24"/>
          <w:szCs w:val="24"/>
        </w:rPr>
        <w:t>1)</w:t>
      </w:r>
      <w:r w:rsidRPr="000343FE">
        <w:rPr>
          <w:rFonts w:ascii="Times New Roman" w:hAnsi="Times New Roman" w:cs="Times New Roman"/>
          <w:sz w:val="24"/>
          <w:szCs w:val="24"/>
        </w:rPr>
        <w:tab/>
      </w:r>
      <w:r w:rsidR="001B3311">
        <w:rPr>
          <w:rFonts w:ascii="Times New Roman" w:hAnsi="Times New Roman" w:cs="Times New Roman"/>
          <w:sz w:val="24"/>
          <w:szCs w:val="24"/>
        </w:rPr>
        <w:t>Verifica scritta</w:t>
      </w:r>
    </w:p>
    <w:p w:rsidR="000343FE" w:rsidRPr="000343FE" w:rsidRDefault="000343FE" w:rsidP="000343FE">
      <w:pPr>
        <w:pStyle w:val="Paragrafoelenco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343FE">
        <w:rPr>
          <w:rFonts w:ascii="Times New Roman" w:hAnsi="Times New Roman" w:cs="Times New Roman"/>
          <w:sz w:val="24"/>
          <w:szCs w:val="24"/>
        </w:rPr>
        <w:t>2)</w:t>
      </w:r>
      <w:r w:rsidRPr="000343FE">
        <w:rPr>
          <w:rFonts w:ascii="Times New Roman" w:hAnsi="Times New Roman" w:cs="Times New Roman"/>
          <w:sz w:val="24"/>
          <w:szCs w:val="24"/>
        </w:rPr>
        <w:tab/>
        <w:t>Verifica orale</w:t>
      </w:r>
    </w:p>
    <w:p w:rsidR="000343FE" w:rsidRPr="000343FE" w:rsidRDefault="000343FE" w:rsidP="000343FE">
      <w:pPr>
        <w:pStyle w:val="Paragrafoelenco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0343FE">
        <w:rPr>
          <w:rFonts w:ascii="Times New Roman" w:hAnsi="Times New Roman" w:cs="Times New Roman"/>
          <w:sz w:val="24"/>
          <w:szCs w:val="24"/>
        </w:rPr>
        <w:t>3)</w:t>
      </w:r>
      <w:r w:rsidRPr="000343FE">
        <w:rPr>
          <w:rFonts w:ascii="Times New Roman" w:hAnsi="Times New Roman" w:cs="Times New Roman"/>
          <w:sz w:val="24"/>
          <w:szCs w:val="24"/>
        </w:rPr>
        <w:tab/>
        <w:t>Relazione tecnica</w:t>
      </w:r>
    </w:p>
    <w:p w:rsidR="000343FE" w:rsidRPr="000343FE" w:rsidRDefault="000343FE" w:rsidP="000343FE">
      <w:pPr>
        <w:pStyle w:val="Paragrafoelenco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343FE">
        <w:rPr>
          <w:rFonts w:ascii="Times New Roman" w:hAnsi="Times New Roman" w:cs="Times New Roman"/>
          <w:sz w:val="24"/>
          <w:szCs w:val="24"/>
        </w:rPr>
        <w:t>4)</w:t>
      </w:r>
      <w:r w:rsidRPr="000343FE">
        <w:rPr>
          <w:rFonts w:ascii="Times New Roman" w:hAnsi="Times New Roman" w:cs="Times New Roman"/>
          <w:sz w:val="24"/>
          <w:szCs w:val="24"/>
        </w:rPr>
        <w:tab/>
        <w:t>Esecuzione della procedura operativa</w:t>
      </w:r>
    </w:p>
    <w:p w:rsidR="000343FE" w:rsidRDefault="000343FE" w:rsidP="00C40C2B">
      <w:pPr>
        <w:pStyle w:val="Paragrafoelenco"/>
        <w:spacing w:after="0" w:line="240" w:lineRule="auto"/>
        <w:ind w:hanging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B573F" w:rsidRDefault="00BB573F" w:rsidP="00BB573F">
      <w:pPr>
        <w:pStyle w:val="Paragrafoelenco"/>
        <w:spacing w:after="0" w:line="240" w:lineRule="auto"/>
        <w:ind w:hanging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B573F" w:rsidRDefault="00BB573F" w:rsidP="00BB573F">
      <w:pPr>
        <w:pStyle w:val="Paragrafoelenco"/>
        <w:spacing w:after="0" w:line="240" w:lineRule="auto"/>
        <w:ind w:hanging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0C2B">
        <w:rPr>
          <w:rFonts w:ascii="Times New Roman" w:hAnsi="Times New Roman" w:cs="Times New Roman"/>
          <w:b/>
          <w:sz w:val="24"/>
          <w:szCs w:val="24"/>
          <w:u w:val="single"/>
        </w:rPr>
        <w:t xml:space="preserve">Numero di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verifiche e </w:t>
      </w:r>
      <w:r w:rsidRPr="00C40C2B">
        <w:rPr>
          <w:rFonts w:ascii="Times New Roman" w:hAnsi="Times New Roman" w:cs="Times New Roman"/>
          <w:b/>
          <w:sz w:val="24"/>
          <w:szCs w:val="24"/>
          <w:u w:val="single"/>
        </w:rPr>
        <w:t>valutazioni</w:t>
      </w:r>
    </w:p>
    <w:p w:rsidR="00BB573F" w:rsidRPr="00C40C2B" w:rsidRDefault="00BB573F" w:rsidP="00BB573F">
      <w:pPr>
        <w:pStyle w:val="Paragrafoelenco"/>
        <w:spacing w:after="0" w:line="240" w:lineRule="auto"/>
        <w:ind w:hanging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B573F" w:rsidRPr="00BB573F" w:rsidRDefault="00BB573F" w:rsidP="00BB573F">
      <w:pPr>
        <w:pStyle w:val="Paragrafoelenco"/>
        <w:numPr>
          <w:ilvl w:val="2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40C2B">
        <w:rPr>
          <w:rFonts w:ascii="Times New Roman" w:hAnsi="Times New Roman" w:cs="Times New Roman"/>
          <w:sz w:val="24"/>
          <w:szCs w:val="24"/>
        </w:rPr>
        <w:t>2 nel trimestre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573F">
        <w:rPr>
          <w:rFonts w:ascii="Times New Roman" w:hAnsi="Times New Roman" w:cs="Times New Roman"/>
          <w:sz w:val="24"/>
          <w:szCs w:val="24"/>
        </w:rPr>
        <w:t>di cui almeno 1 a scuola</w:t>
      </w:r>
    </w:p>
    <w:p w:rsidR="00BB573F" w:rsidRPr="001B3311" w:rsidRDefault="00BB573F" w:rsidP="001B3311">
      <w:pPr>
        <w:pStyle w:val="Paragrafoelenco"/>
        <w:numPr>
          <w:ilvl w:val="2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F497A">
        <w:rPr>
          <w:rFonts w:ascii="Times New Roman" w:hAnsi="Times New Roman" w:cs="Times New Roman"/>
          <w:sz w:val="24"/>
          <w:szCs w:val="24"/>
        </w:rPr>
        <w:t xml:space="preserve">3 nel </w:t>
      </w:r>
      <w:r w:rsidRPr="001B3311">
        <w:rPr>
          <w:rFonts w:ascii="Times New Roman" w:hAnsi="Times New Roman" w:cs="Times New Roman"/>
          <w:sz w:val="24"/>
          <w:szCs w:val="24"/>
        </w:rPr>
        <w:t>pentamestre di cui almeno 2 a scuola</w:t>
      </w:r>
    </w:p>
    <w:p w:rsidR="00BB573F" w:rsidRPr="001B3311" w:rsidRDefault="00BB573F" w:rsidP="001B3311">
      <w:pPr>
        <w:pStyle w:val="Paragrafoelenco"/>
        <w:spacing w:after="0" w:line="240" w:lineRule="auto"/>
        <w:ind w:hanging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3311" w:rsidRDefault="001B3311" w:rsidP="001B3311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B3311">
        <w:rPr>
          <w:rFonts w:ascii="Times New Roman" w:hAnsi="Times New Roman" w:cs="Times New Roman"/>
          <w:sz w:val="24"/>
          <w:szCs w:val="24"/>
        </w:rPr>
        <w:t>Le verifiche di laboratorio saranno effettuate a scuola dopo l’esperienza; nelle verifiche potranno essere presenti una o più domande di teoria.</w:t>
      </w:r>
    </w:p>
    <w:p w:rsidR="001B3311" w:rsidRDefault="001B3311" w:rsidP="001B3311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B3311" w:rsidRPr="001B3311" w:rsidRDefault="001B3311" w:rsidP="001B3311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B3311">
        <w:rPr>
          <w:rFonts w:ascii="Times New Roman" w:hAnsi="Times New Roman" w:cs="Times New Roman"/>
          <w:sz w:val="24"/>
          <w:szCs w:val="24"/>
        </w:rPr>
        <w:t>Le relazioni di laboratorio saranno elaborate a scuola e/o a casa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B3311">
        <w:rPr>
          <w:rFonts w:ascii="Times New Roman" w:hAnsi="Times New Roman" w:cs="Times New Roman"/>
          <w:sz w:val="24"/>
          <w:szCs w:val="24"/>
        </w:rPr>
        <w:t>Il voto avrà un peso diverso nei due casi:</w:t>
      </w:r>
    </w:p>
    <w:p w:rsidR="001B3311" w:rsidRPr="001B3311" w:rsidRDefault="001B3311" w:rsidP="001B3311">
      <w:pPr>
        <w:pStyle w:val="Paragrafoelenco"/>
        <w:numPr>
          <w:ilvl w:val="2"/>
          <w:numId w:val="7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1B3311">
        <w:rPr>
          <w:rFonts w:ascii="Times New Roman" w:hAnsi="Times New Roman" w:cs="Times New Roman"/>
          <w:b/>
          <w:sz w:val="24"/>
          <w:szCs w:val="24"/>
        </w:rPr>
        <w:t>100%</w:t>
      </w:r>
      <w:r w:rsidR="00061F51">
        <w:rPr>
          <w:rFonts w:ascii="Times New Roman" w:hAnsi="Times New Roman" w:cs="Times New Roman"/>
          <w:sz w:val="24"/>
          <w:szCs w:val="24"/>
        </w:rPr>
        <w:t xml:space="preserve"> </w:t>
      </w:r>
      <w:r w:rsidRPr="001B3311">
        <w:rPr>
          <w:rFonts w:ascii="Times New Roman" w:hAnsi="Times New Roman" w:cs="Times New Roman"/>
          <w:sz w:val="24"/>
          <w:szCs w:val="24"/>
        </w:rPr>
        <w:t>se relativo alla relazione svolta a scuola</w:t>
      </w:r>
    </w:p>
    <w:p w:rsidR="001B3311" w:rsidRPr="001B3311" w:rsidRDefault="001B3311" w:rsidP="001B3311">
      <w:pPr>
        <w:pStyle w:val="Paragrafoelenco"/>
        <w:numPr>
          <w:ilvl w:val="2"/>
          <w:numId w:val="7"/>
        </w:numPr>
        <w:spacing w:after="0" w:line="240" w:lineRule="auto"/>
        <w:ind w:hanging="357"/>
        <w:jc w:val="both"/>
        <w:rPr>
          <w:rFonts w:ascii="Times New Roman" w:hAnsi="Times New Roman" w:cs="Times New Roman"/>
          <w:sz w:val="24"/>
          <w:szCs w:val="24"/>
        </w:rPr>
      </w:pPr>
      <w:r w:rsidRPr="001B3311">
        <w:rPr>
          <w:rFonts w:ascii="Times New Roman" w:hAnsi="Times New Roman" w:cs="Times New Roman"/>
          <w:b/>
          <w:sz w:val="24"/>
          <w:szCs w:val="24"/>
        </w:rPr>
        <w:t>30%</w:t>
      </w:r>
      <w:r w:rsidR="00061F51">
        <w:rPr>
          <w:rFonts w:ascii="Times New Roman" w:hAnsi="Times New Roman" w:cs="Times New Roman"/>
          <w:sz w:val="24"/>
          <w:szCs w:val="24"/>
        </w:rPr>
        <w:t xml:space="preserve"> </w:t>
      </w:r>
      <w:r w:rsidRPr="001B3311">
        <w:rPr>
          <w:rFonts w:ascii="Times New Roman" w:hAnsi="Times New Roman" w:cs="Times New Roman"/>
          <w:bCs/>
          <w:sz w:val="24"/>
          <w:szCs w:val="24"/>
        </w:rPr>
        <w:t>s</w:t>
      </w:r>
      <w:r w:rsidRPr="001B3311">
        <w:rPr>
          <w:rFonts w:ascii="Times New Roman" w:hAnsi="Times New Roman" w:cs="Times New Roman"/>
          <w:sz w:val="24"/>
          <w:szCs w:val="24"/>
        </w:rPr>
        <w:t xml:space="preserve">e relativo alla relazione svolta a casa </w:t>
      </w:r>
    </w:p>
    <w:p w:rsidR="001B3311" w:rsidRDefault="001B3311" w:rsidP="00C40C2B">
      <w:pPr>
        <w:pStyle w:val="Paragrafoelenco"/>
        <w:spacing w:after="0" w:line="240" w:lineRule="auto"/>
        <w:ind w:hanging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B1227" w:rsidRDefault="004B1227" w:rsidP="004B1227">
      <w:pPr>
        <w:pStyle w:val="Paragrafoelenco"/>
        <w:spacing w:after="0" w:line="240" w:lineRule="auto"/>
        <w:ind w:hanging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B1227" w:rsidRDefault="004B1227" w:rsidP="004B1227">
      <w:pPr>
        <w:pStyle w:val="Paragrafoelenco"/>
        <w:spacing w:after="0" w:line="240" w:lineRule="auto"/>
        <w:ind w:hanging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Griglie di </w:t>
      </w:r>
      <w:r w:rsidRPr="00C40C2B">
        <w:rPr>
          <w:rFonts w:ascii="Times New Roman" w:hAnsi="Times New Roman" w:cs="Times New Roman"/>
          <w:b/>
          <w:sz w:val="24"/>
          <w:szCs w:val="24"/>
          <w:u w:val="single"/>
        </w:rPr>
        <w:t>valutazion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 delle verifiche</w:t>
      </w:r>
    </w:p>
    <w:p w:rsidR="004B1227" w:rsidRDefault="004B1227" w:rsidP="004B1227">
      <w:pPr>
        <w:pStyle w:val="Paragrafoelenco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4B1227" w:rsidRPr="004B1227" w:rsidRDefault="004B1227" w:rsidP="00086824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1227">
        <w:rPr>
          <w:rFonts w:ascii="Times New Roman" w:hAnsi="Times New Roman" w:cs="Times New Roman"/>
          <w:sz w:val="24"/>
          <w:szCs w:val="24"/>
        </w:rPr>
        <w:t xml:space="preserve">Per la valutazione </w:t>
      </w:r>
      <w:r w:rsidR="00404D8F">
        <w:rPr>
          <w:rFonts w:ascii="Times New Roman" w:hAnsi="Times New Roman" w:cs="Times New Roman"/>
          <w:sz w:val="24"/>
          <w:szCs w:val="24"/>
        </w:rPr>
        <w:t xml:space="preserve">delle verifiche </w:t>
      </w:r>
      <w:r w:rsidRPr="004B1227">
        <w:rPr>
          <w:rFonts w:ascii="Times New Roman" w:hAnsi="Times New Roman" w:cs="Times New Roman"/>
          <w:sz w:val="24"/>
          <w:szCs w:val="24"/>
        </w:rPr>
        <w:t>d</w:t>
      </w:r>
      <w:r w:rsidR="00404D8F">
        <w:rPr>
          <w:rFonts w:ascii="Times New Roman" w:hAnsi="Times New Roman" w:cs="Times New Roman"/>
          <w:sz w:val="24"/>
          <w:szCs w:val="24"/>
        </w:rPr>
        <w:t>i tipo</w:t>
      </w:r>
      <w:r w:rsidRPr="004B1227">
        <w:rPr>
          <w:rFonts w:ascii="Times New Roman" w:hAnsi="Times New Roman" w:cs="Times New Roman"/>
          <w:sz w:val="24"/>
          <w:szCs w:val="24"/>
        </w:rPr>
        <w:t xml:space="preserve"> 1) e 2) si rimanda alle rubriche di valutazione valide </w:t>
      </w:r>
      <w:r w:rsidR="00086824">
        <w:rPr>
          <w:rFonts w:ascii="Times New Roman" w:hAnsi="Times New Roman" w:cs="Times New Roman"/>
          <w:sz w:val="24"/>
          <w:szCs w:val="24"/>
        </w:rPr>
        <w:t xml:space="preserve">anche </w:t>
      </w:r>
      <w:r w:rsidRPr="004B1227">
        <w:rPr>
          <w:rFonts w:ascii="Times New Roman" w:hAnsi="Times New Roman" w:cs="Times New Roman"/>
          <w:sz w:val="24"/>
          <w:szCs w:val="24"/>
        </w:rPr>
        <w:t>per la parte teorica.</w:t>
      </w:r>
    </w:p>
    <w:p w:rsidR="00086824" w:rsidRDefault="00086824" w:rsidP="00086824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B58CF" w:rsidRDefault="004B1227" w:rsidP="00086824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1227">
        <w:rPr>
          <w:rFonts w:ascii="Times New Roman" w:hAnsi="Times New Roman" w:cs="Times New Roman"/>
          <w:sz w:val="24"/>
          <w:szCs w:val="24"/>
        </w:rPr>
        <w:t xml:space="preserve">Di seguito si riportano le rubriche relative alle tipologie di verifica 3) e 4). </w:t>
      </w:r>
    </w:p>
    <w:p w:rsidR="004B1227" w:rsidRPr="004B1227" w:rsidRDefault="004B1227" w:rsidP="00086824">
      <w:pPr>
        <w:pStyle w:val="Paragrafoelenco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1227">
        <w:rPr>
          <w:rFonts w:ascii="Times New Roman" w:hAnsi="Times New Roman" w:cs="Times New Roman"/>
          <w:sz w:val="24"/>
          <w:szCs w:val="24"/>
        </w:rPr>
        <w:t>Tali griglie sono valide anche per la valutazione degli alunni con BES</w:t>
      </w:r>
      <w:r w:rsidR="00086824">
        <w:rPr>
          <w:rFonts w:ascii="Times New Roman" w:hAnsi="Times New Roman" w:cs="Times New Roman"/>
          <w:sz w:val="24"/>
          <w:szCs w:val="24"/>
        </w:rPr>
        <w:t>,</w:t>
      </w:r>
      <w:r w:rsidRPr="004B1227">
        <w:rPr>
          <w:rFonts w:ascii="Times New Roman" w:hAnsi="Times New Roman" w:cs="Times New Roman"/>
          <w:sz w:val="24"/>
          <w:szCs w:val="24"/>
        </w:rPr>
        <w:t xml:space="preserve"> per i quali si terrà conto delle misure dispensative e degli strumenti compensativi previsti nei rispettivi PDP o PEI.</w:t>
      </w:r>
    </w:p>
    <w:p w:rsidR="004B1227" w:rsidRPr="00061F51" w:rsidRDefault="004B1227" w:rsidP="00C40C2B">
      <w:pPr>
        <w:pStyle w:val="Paragrafoelenco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86824" w:rsidRPr="00061F51" w:rsidRDefault="00086824">
      <w:pPr>
        <w:jc w:val="left"/>
        <w:rPr>
          <w:rFonts w:cs="Times New Roman"/>
          <w:szCs w:val="24"/>
          <w:u w:val="single"/>
        </w:rPr>
      </w:pPr>
      <w:r w:rsidRPr="00061F51">
        <w:rPr>
          <w:rFonts w:cs="Times New Roman"/>
          <w:szCs w:val="24"/>
          <w:u w:val="single"/>
        </w:rPr>
        <w:br w:type="page"/>
      </w:r>
    </w:p>
    <w:p w:rsidR="00546B4C" w:rsidRPr="00546B4C" w:rsidRDefault="00086824" w:rsidP="00086824">
      <w:pPr>
        <w:jc w:val="center"/>
        <w:rPr>
          <w:rFonts w:cs="Times New Roman"/>
          <w:szCs w:val="24"/>
          <w:u w:val="single"/>
        </w:rPr>
      </w:pPr>
      <w:r>
        <w:rPr>
          <w:noProof/>
        </w:rPr>
        <w:drawing>
          <wp:inline distT="0" distB="0" distL="0" distR="0" wp14:anchorId="11452D65" wp14:editId="25EB4559">
            <wp:extent cx="5662800" cy="77184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5018" t="10759" r="54048" b="14263"/>
                    <a:stretch/>
                  </pic:blipFill>
                  <pic:spPr bwMode="auto">
                    <a:xfrm>
                      <a:off x="0" y="0"/>
                      <a:ext cx="5662800" cy="7718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86824" w:rsidRPr="00546B4C" w:rsidRDefault="00086824" w:rsidP="00086824">
      <w:pPr>
        <w:jc w:val="center"/>
        <w:rPr>
          <w:rFonts w:eastAsiaTheme="minorHAnsi" w:cs="Times New Roman"/>
          <w:szCs w:val="24"/>
          <w:u w:val="single"/>
          <w:lang w:eastAsia="en-US"/>
        </w:rPr>
      </w:pPr>
      <w:r>
        <w:rPr>
          <w:rFonts w:cs="Times New Roman"/>
          <w:color w:val="FF0000"/>
          <w:szCs w:val="24"/>
          <w:u w:val="single"/>
        </w:rPr>
        <w:br w:type="page"/>
      </w:r>
    </w:p>
    <w:p w:rsidR="004B1227" w:rsidRPr="00546B4C" w:rsidRDefault="00086824" w:rsidP="00086824">
      <w:pPr>
        <w:pStyle w:val="Paragrafoelenco"/>
        <w:spacing w:after="0" w:line="240" w:lineRule="auto"/>
        <w:ind w:hanging="72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noProof/>
          <w:lang w:eastAsia="it-IT"/>
        </w:rPr>
        <w:drawing>
          <wp:inline distT="0" distB="0" distL="0" distR="0" wp14:anchorId="395D115C" wp14:editId="426FD86E">
            <wp:extent cx="5738400" cy="8496000"/>
            <wp:effectExtent l="0" t="0" r="0" b="63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54310" t="10097" r="14236" b="7130"/>
                    <a:stretch/>
                  </pic:blipFill>
                  <pic:spPr bwMode="auto">
                    <a:xfrm>
                      <a:off x="0" y="0"/>
                      <a:ext cx="5738400" cy="8496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54E78" w:rsidRPr="00AE43B3" w:rsidRDefault="00954E78" w:rsidP="00954E78">
      <w:pPr>
        <w:spacing w:after="0" w:line="240" w:lineRule="auto"/>
        <w:rPr>
          <w:szCs w:val="24"/>
        </w:rPr>
      </w:pPr>
    </w:p>
    <w:p w:rsidR="00954E78" w:rsidRDefault="00954E78" w:rsidP="00954E78">
      <w:pPr>
        <w:spacing w:after="0" w:line="240" w:lineRule="auto"/>
        <w:jc w:val="center"/>
        <w:rPr>
          <w:szCs w:val="24"/>
        </w:rPr>
      </w:pPr>
    </w:p>
    <w:p w:rsidR="00485F7F" w:rsidRDefault="00485F7F" w:rsidP="003B3C55">
      <w:pPr>
        <w:pStyle w:val="Titolo1"/>
      </w:pPr>
      <w:bookmarkStart w:id="4" w:name="_Toc148777604"/>
      <w:r w:rsidRPr="00485F7F">
        <w:t>GRIGLI</w:t>
      </w:r>
      <w:r w:rsidR="005772D6">
        <w:t>E</w:t>
      </w:r>
      <w:r w:rsidRPr="00485F7F">
        <w:t xml:space="preserve"> DI VALUTAZIONE DISCIPLINARE PER ALUNNI CON D.S.A.</w:t>
      </w:r>
      <w:r w:rsidR="00844669">
        <w:t xml:space="preserve"> E PEI-OBIETTIVI MINIMI</w:t>
      </w:r>
      <w:bookmarkEnd w:id="4"/>
    </w:p>
    <w:p w:rsidR="003B3C55" w:rsidRDefault="003B3C55" w:rsidP="003B3C55">
      <w:pPr>
        <w:pStyle w:val="Titolo2"/>
        <w:rPr>
          <w:lang w:eastAsia="zh-CN"/>
        </w:rPr>
      </w:pPr>
    </w:p>
    <w:p w:rsidR="002328C5" w:rsidRDefault="00072BE1" w:rsidP="003B3C55">
      <w:pPr>
        <w:pStyle w:val="Titolo2"/>
        <w:rPr>
          <w:lang w:eastAsia="zh-CN"/>
        </w:rPr>
      </w:pPr>
      <w:bookmarkStart w:id="5" w:name="_Toc148777605"/>
      <w:r>
        <w:rPr>
          <w:lang w:eastAsia="zh-CN"/>
        </w:rPr>
        <w:t xml:space="preserve">1. </w:t>
      </w:r>
      <w:r w:rsidR="002328C5" w:rsidRPr="002328C5">
        <w:rPr>
          <w:lang w:eastAsia="zh-CN"/>
        </w:rPr>
        <w:t>GRIGLIA DI VALUTAZIONE PER LE PROVE SCRITTE</w:t>
      </w:r>
      <w:r w:rsidR="002328C5">
        <w:rPr>
          <w:lang w:eastAsia="zh-CN"/>
        </w:rPr>
        <w:t xml:space="preserve"> </w:t>
      </w:r>
      <w:r w:rsidR="002328C5" w:rsidRPr="002328C5">
        <w:rPr>
          <w:lang w:eastAsia="zh-CN"/>
        </w:rPr>
        <w:t>DI AREA SCIENTIFICA/TECNICA</w:t>
      </w:r>
      <w:r w:rsidR="002328C5">
        <w:rPr>
          <w:lang w:eastAsia="zh-CN"/>
        </w:rPr>
        <w:t xml:space="preserve"> </w:t>
      </w:r>
      <w:r w:rsidR="002328C5" w:rsidRPr="002328C5">
        <w:rPr>
          <w:lang w:eastAsia="zh-CN"/>
        </w:rPr>
        <w:t>PER ALUNNI CON PDP E PEI</w:t>
      </w:r>
      <w:r w:rsidR="00844669">
        <w:rPr>
          <w:lang w:eastAsia="zh-CN"/>
        </w:rPr>
        <w:t>-</w:t>
      </w:r>
      <w:r w:rsidR="002328C5" w:rsidRPr="002328C5">
        <w:rPr>
          <w:lang w:eastAsia="zh-CN"/>
        </w:rPr>
        <w:t>OBIETTIVI MINIMI</w:t>
      </w:r>
      <w:bookmarkEnd w:id="5"/>
    </w:p>
    <w:p w:rsidR="00CE3575" w:rsidRDefault="00CE3575" w:rsidP="002328C5">
      <w:pPr>
        <w:spacing w:after="0" w:line="240" w:lineRule="auto"/>
        <w:rPr>
          <w:b/>
          <w:lang w:eastAsia="zh-CN"/>
        </w:rPr>
      </w:pPr>
    </w:p>
    <w:tbl>
      <w:tblPr>
        <w:tblW w:w="4791" w:type="pct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0"/>
        <w:gridCol w:w="1212"/>
        <w:gridCol w:w="1287"/>
        <w:gridCol w:w="1628"/>
        <w:gridCol w:w="1382"/>
      </w:tblGrid>
      <w:tr w:rsidR="000A3C15" w:rsidRPr="007E2D2F" w:rsidTr="00E972C0">
        <w:trPr>
          <w:trHeight w:hRule="exact" w:val="1138"/>
          <w:jc w:val="center"/>
        </w:trPr>
        <w:tc>
          <w:tcPr>
            <w:tcW w:w="202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A3C15" w:rsidRPr="000A3C15" w:rsidRDefault="000A3C15" w:rsidP="000A3C15">
            <w:pPr>
              <w:ind w:left="107"/>
              <w:jc w:val="center"/>
              <w:rPr>
                <w:rFonts w:eastAsia="Trebuchet MS"/>
                <w:b/>
                <w:szCs w:val="24"/>
              </w:rPr>
            </w:pPr>
            <w:r w:rsidRPr="000A3C15">
              <w:rPr>
                <w:rFonts w:eastAsia="Trebuchet MS"/>
                <w:b/>
                <w:spacing w:val="1"/>
                <w:szCs w:val="24"/>
              </w:rPr>
              <w:t>OBI</w:t>
            </w:r>
            <w:r w:rsidRPr="000A3C15">
              <w:rPr>
                <w:rFonts w:eastAsia="Trebuchet MS"/>
                <w:b/>
                <w:spacing w:val="-1"/>
                <w:szCs w:val="24"/>
              </w:rPr>
              <w:t>ET</w:t>
            </w:r>
            <w:r w:rsidRPr="000A3C15">
              <w:rPr>
                <w:rFonts w:eastAsia="Trebuchet MS"/>
                <w:b/>
                <w:spacing w:val="-3"/>
                <w:szCs w:val="24"/>
              </w:rPr>
              <w:t>T</w:t>
            </w:r>
            <w:r w:rsidRPr="000A3C15">
              <w:rPr>
                <w:rFonts w:eastAsia="Trebuchet MS"/>
                <w:b/>
                <w:spacing w:val="1"/>
                <w:szCs w:val="24"/>
              </w:rPr>
              <w:t>I</w:t>
            </w:r>
            <w:r w:rsidRPr="000A3C15">
              <w:rPr>
                <w:rFonts w:eastAsia="Trebuchet MS"/>
                <w:b/>
                <w:szCs w:val="24"/>
              </w:rPr>
              <w:t>VI</w:t>
            </w:r>
          </w:p>
        </w:tc>
        <w:tc>
          <w:tcPr>
            <w:tcW w:w="65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A3C15" w:rsidRPr="000A3C15" w:rsidRDefault="000A3C15" w:rsidP="000A3C15">
            <w:pPr>
              <w:ind w:left="107" w:right="156" w:firstLine="10"/>
              <w:jc w:val="center"/>
              <w:rPr>
                <w:rFonts w:eastAsia="Trebuchet MS"/>
                <w:b/>
                <w:spacing w:val="1"/>
                <w:szCs w:val="24"/>
              </w:rPr>
            </w:pPr>
            <w:r w:rsidRPr="000A3C15">
              <w:rPr>
                <w:rFonts w:eastAsia="Trebuchet MS"/>
                <w:b/>
                <w:spacing w:val="1"/>
                <w:szCs w:val="24"/>
              </w:rPr>
              <w:t>M</w:t>
            </w:r>
            <w:r w:rsidRPr="000A3C15">
              <w:rPr>
                <w:rFonts w:eastAsia="Trebuchet MS"/>
                <w:b/>
                <w:szCs w:val="24"/>
              </w:rPr>
              <w:t>ax</w:t>
            </w:r>
          </w:p>
        </w:tc>
        <w:tc>
          <w:tcPr>
            <w:tcW w:w="69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0A3C15" w:rsidRPr="000A3C15" w:rsidRDefault="000A3C15" w:rsidP="000A3C15">
            <w:pPr>
              <w:ind w:left="107" w:right="156" w:firstLine="10"/>
              <w:jc w:val="center"/>
              <w:rPr>
                <w:rFonts w:eastAsia="Trebuchet MS"/>
                <w:b/>
                <w:spacing w:val="1"/>
                <w:szCs w:val="24"/>
              </w:rPr>
            </w:pPr>
            <w:r w:rsidRPr="000A3C15">
              <w:rPr>
                <w:rFonts w:eastAsia="Trebuchet MS"/>
                <w:b/>
                <w:spacing w:val="1"/>
                <w:szCs w:val="24"/>
              </w:rPr>
              <w:t>Obiettivo raggiunto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3C15" w:rsidRPr="000A3C15" w:rsidRDefault="000A3C15" w:rsidP="000A3C15">
            <w:pPr>
              <w:ind w:left="107"/>
              <w:jc w:val="center"/>
              <w:rPr>
                <w:rFonts w:eastAsia="Trebuchet MS"/>
                <w:b/>
                <w:spacing w:val="1"/>
                <w:szCs w:val="24"/>
              </w:rPr>
            </w:pPr>
            <w:r w:rsidRPr="000A3C15">
              <w:rPr>
                <w:rFonts w:eastAsia="Trebuchet MS"/>
                <w:b/>
                <w:spacing w:val="1"/>
                <w:szCs w:val="24"/>
              </w:rPr>
              <w:t>Obiettivo parzialmente raggiunto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3C15" w:rsidRPr="000A3C15" w:rsidRDefault="000A3C15" w:rsidP="00E972C0">
            <w:pPr>
              <w:ind w:left="19" w:right="202"/>
              <w:jc w:val="center"/>
              <w:rPr>
                <w:rFonts w:eastAsia="Trebuchet MS"/>
                <w:b/>
                <w:spacing w:val="1"/>
                <w:szCs w:val="24"/>
              </w:rPr>
            </w:pPr>
            <w:r w:rsidRPr="000A3C15">
              <w:rPr>
                <w:rFonts w:eastAsia="Trebuchet MS"/>
                <w:b/>
                <w:spacing w:val="1"/>
                <w:szCs w:val="24"/>
              </w:rPr>
              <w:t>Obiettivo non raggiunto</w:t>
            </w:r>
          </w:p>
        </w:tc>
      </w:tr>
      <w:tr w:rsidR="000A3C15" w:rsidTr="00E972C0">
        <w:trPr>
          <w:trHeight w:hRule="exact" w:val="826"/>
          <w:jc w:val="center"/>
        </w:trPr>
        <w:tc>
          <w:tcPr>
            <w:tcW w:w="202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3C15" w:rsidRPr="000A3C15" w:rsidRDefault="000A3C15" w:rsidP="009420C9">
            <w:pPr>
              <w:spacing w:before="20"/>
              <w:ind w:left="107"/>
              <w:rPr>
                <w:rFonts w:eastAsia="Arial"/>
                <w:spacing w:val="1"/>
                <w:szCs w:val="24"/>
              </w:rPr>
            </w:pPr>
            <w:r w:rsidRPr="000A3C15">
              <w:rPr>
                <w:rFonts w:eastAsia="Arial"/>
                <w:spacing w:val="1"/>
                <w:szCs w:val="24"/>
              </w:rPr>
              <w:t>Comprensione e formalizzazione del testo del Problema</w:t>
            </w:r>
          </w:p>
        </w:tc>
        <w:tc>
          <w:tcPr>
            <w:tcW w:w="65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A3C15" w:rsidRPr="000A3C15" w:rsidRDefault="000A3C15" w:rsidP="000A3C15">
            <w:pPr>
              <w:ind w:left="169" w:hanging="169"/>
              <w:jc w:val="center"/>
              <w:rPr>
                <w:rFonts w:eastAsia="Arial"/>
                <w:szCs w:val="24"/>
              </w:rPr>
            </w:pPr>
            <w:r w:rsidRPr="000A3C15">
              <w:rPr>
                <w:rFonts w:eastAsia="Arial"/>
                <w:szCs w:val="24"/>
              </w:rPr>
              <w:t>5</w:t>
            </w:r>
          </w:p>
        </w:tc>
        <w:tc>
          <w:tcPr>
            <w:tcW w:w="69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center"/>
          </w:tcPr>
          <w:p w:rsidR="000A3C15" w:rsidRPr="000A3C15" w:rsidRDefault="000A3C15" w:rsidP="000A3C15">
            <w:pPr>
              <w:ind w:left="169"/>
              <w:jc w:val="center"/>
              <w:rPr>
                <w:rFonts w:eastAsia="Arial"/>
                <w:szCs w:val="24"/>
              </w:rPr>
            </w:pPr>
            <w:r w:rsidRPr="000A3C15">
              <w:rPr>
                <w:rFonts w:eastAsia="Arial"/>
                <w:szCs w:val="24"/>
              </w:rPr>
              <w:t>4 - 4,5 - 5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3C15" w:rsidRPr="000A3C15" w:rsidRDefault="000A3C15" w:rsidP="000A3C15">
            <w:pPr>
              <w:ind w:left="203"/>
              <w:jc w:val="center"/>
              <w:rPr>
                <w:rFonts w:eastAsia="Arial"/>
                <w:szCs w:val="24"/>
              </w:rPr>
            </w:pPr>
            <w:r w:rsidRPr="000A3C15">
              <w:rPr>
                <w:rFonts w:eastAsia="Arial"/>
                <w:szCs w:val="24"/>
              </w:rPr>
              <w:t>2 - 2,5 - 3 - 3,5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3C15" w:rsidRPr="000A3C15" w:rsidRDefault="000A3C15" w:rsidP="000A3C15">
            <w:pPr>
              <w:ind w:left="191"/>
              <w:jc w:val="center"/>
              <w:rPr>
                <w:rFonts w:eastAsia="Arial"/>
                <w:szCs w:val="24"/>
              </w:rPr>
            </w:pPr>
            <w:r w:rsidRPr="000A3C15">
              <w:rPr>
                <w:rFonts w:eastAsia="Arial"/>
                <w:szCs w:val="24"/>
              </w:rPr>
              <w:t>0 - 0,5 - 1 -1,5</w:t>
            </w:r>
          </w:p>
        </w:tc>
      </w:tr>
      <w:tr w:rsidR="000A3C15" w:rsidTr="00E972C0">
        <w:trPr>
          <w:trHeight w:hRule="exact" w:val="566"/>
          <w:jc w:val="center"/>
        </w:trPr>
        <w:tc>
          <w:tcPr>
            <w:tcW w:w="202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3C15" w:rsidRPr="000A3C15" w:rsidRDefault="000A3C15" w:rsidP="009420C9">
            <w:pPr>
              <w:spacing w:before="20"/>
              <w:ind w:left="107"/>
              <w:rPr>
                <w:rFonts w:eastAsia="Arial"/>
                <w:spacing w:val="1"/>
                <w:szCs w:val="24"/>
              </w:rPr>
            </w:pPr>
            <w:r w:rsidRPr="000A3C15">
              <w:rPr>
                <w:rFonts w:eastAsia="Arial"/>
                <w:spacing w:val="1"/>
                <w:szCs w:val="24"/>
              </w:rPr>
              <w:t>Conoscenza delle regole</w:t>
            </w:r>
          </w:p>
        </w:tc>
        <w:tc>
          <w:tcPr>
            <w:tcW w:w="65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A3C15" w:rsidRPr="000A3C15" w:rsidRDefault="000A3C15" w:rsidP="000A3C15">
            <w:pPr>
              <w:spacing w:before="23"/>
              <w:ind w:left="548" w:right="532"/>
              <w:jc w:val="center"/>
              <w:rPr>
                <w:rFonts w:eastAsia="Arial"/>
                <w:szCs w:val="24"/>
              </w:rPr>
            </w:pPr>
            <w:r w:rsidRPr="000A3C15">
              <w:rPr>
                <w:rFonts w:eastAsia="Arial"/>
                <w:szCs w:val="24"/>
              </w:rPr>
              <w:t>2</w:t>
            </w:r>
          </w:p>
        </w:tc>
        <w:tc>
          <w:tcPr>
            <w:tcW w:w="69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A3C15" w:rsidRPr="000A3C15" w:rsidRDefault="000A3C15" w:rsidP="000A3C15">
            <w:pPr>
              <w:spacing w:before="23"/>
              <w:ind w:left="548" w:right="532"/>
              <w:jc w:val="center"/>
              <w:rPr>
                <w:rFonts w:eastAsia="Arial"/>
                <w:szCs w:val="24"/>
              </w:rPr>
            </w:pPr>
            <w:r w:rsidRPr="000A3C15">
              <w:rPr>
                <w:rFonts w:eastAsia="Arial"/>
                <w:szCs w:val="24"/>
              </w:rPr>
              <w:t>2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A3C15" w:rsidRPr="000A3C15" w:rsidRDefault="000A3C15" w:rsidP="000A3C15">
            <w:pPr>
              <w:spacing w:before="23"/>
              <w:ind w:left="613" w:hanging="548"/>
              <w:jc w:val="center"/>
              <w:rPr>
                <w:rFonts w:eastAsia="Arial"/>
                <w:szCs w:val="24"/>
              </w:rPr>
            </w:pPr>
            <w:r w:rsidRPr="000A3C15">
              <w:rPr>
                <w:rFonts w:eastAsia="Arial"/>
                <w:szCs w:val="24"/>
              </w:rPr>
              <w:t>1 - 1,5</w:t>
            </w:r>
          </w:p>
        </w:tc>
        <w:tc>
          <w:tcPr>
            <w:tcW w:w="747" w:type="pct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A3C15" w:rsidRPr="000A3C15" w:rsidRDefault="000A3C15" w:rsidP="000A3C15">
            <w:pPr>
              <w:spacing w:before="23"/>
              <w:ind w:left="570" w:hanging="570"/>
              <w:jc w:val="center"/>
              <w:rPr>
                <w:rFonts w:eastAsia="Arial"/>
                <w:szCs w:val="24"/>
              </w:rPr>
            </w:pPr>
            <w:r w:rsidRPr="000A3C15">
              <w:rPr>
                <w:rFonts w:eastAsia="Arial"/>
                <w:szCs w:val="24"/>
              </w:rPr>
              <w:t>0 - 0,5</w:t>
            </w:r>
          </w:p>
        </w:tc>
      </w:tr>
      <w:tr w:rsidR="000A3C15" w:rsidTr="00E972C0">
        <w:trPr>
          <w:trHeight w:hRule="exact" w:val="753"/>
          <w:jc w:val="center"/>
        </w:trPr>
        <w:tc>
          <w:tcPr>
            <w:tcW w:w="202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3C15" w:rsidRPr="000A3C15" w:rsidRDefault="000A3C15" w:rsidP="009420C9">
            <w:pPr>
              <w:spacing w:before="20"/>
              <w:ind w:left="107"/>
              <w:rPr>
                <w:rFonts w:eastAsia="Arial"/>
                <w:spacing w:val="1"/>
                <w:szCs w:val="24"/>
              </w:rPr>
            </w:pPr>
            <w:r w:rsidRPr="000A3C15">
              <w:rPr>
                <w:rFonts w:eastAsia="Arial"/>
                <w:spacing w:val="1"/>
                <w:szCs w:val="24"/>
              </w:rPr>
              <w:t>Applicazione delle tecniche risolutive</w:t>
            </w:r>
          </w:p>
        </w:tc>
        <w:tc>
          <w:tcPr>
            <w:tcW w:w="65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A3C15" w:rsidRPr="000A3C15" w:rsidRDefault="000A3C15" w:rsidP="000A3C15">
            <w:pPr>
              <w:spacing w:before="23"/>
              <w:ind w:left="548" w:right="532"/>
              <w:jc w:val="center"/>
              <w:rPr>
                <w:rFonts w:eastAsia="Arial"/>
                <w:szCs w:val="24"/>
              </w:rPr>
            </w:pPr>
            <w:r w:rsidRPr="000A3C15">
              <w:rPr>
                <w:rFonts w:eastAsia="Arial"/>
                <w:szCs w:val="24"/>
              </w:rPr>
              <w:t>3</w:t>
            </w:r>
          </w:p>
        </w:tc>
        <w:tc>
          <w:tcPr>
            <w:tcW w:w="696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A3C15" w:rsidRPr="000A3C15" w:rsidRDefault="000A3C15" w:rsidP="000A3C15">
            <w:pPr>
              <w:spacing w:before="23"/>
              <w:ind w:left="548" w:right="532"/>
              <w:jc w:val="center"/>
              <w:rPr>
                <w:rFonts w:eastAsia="Arial"/>
                <w:szCs w:val="24"/>
              </w:rPr>
            </w:pPr>
            <w:r w:rsidRPr="000A3C15">
              <w:rPr>
                <w:rFonts w:eastAsia="Arial"/>
                <w:szCs w:val="24"/>
              </w:rPr>
              <w:t>3</w:t>
            </w:r>
          </w:p>
        </w:tc>
        <w:tc>
          <w:tcPr>
            <w:tcW w:w="88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A3C15" w:rsidRPr="000A3C15" w:rsidRDefault="000A3C15" w:rsidP="000A3C15">
            <w:pPr>
              <w:spacing w:before="23"/>
              <w:ind w:left="203"/>
              <w:jc w:val="center"/>
              <w:rPr>
                <w:rFonts w:eastAsia="Arial"/>
                <w:szCs w:val="24"/>
              </w:rPr>
            </w:pPr>
            <w:r w:rsidRPr="000A3C15">
              <w:rPr>
                <w:rFonts w:eastAsia="Arial"/>
                <w:szCs w:val="24"/>
              </w:rPr>
              <w:t>1 - 1,5 - 2 - 2,5</w:t>
            </w:r>
          </w:p>
        </w:tc>
        <w:tc>
          <w:tcPr>
            <w:tcW w:w="74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A3C15" w:rsidRPr="000A3C15" w:rsidRDefault="000A3C15" w:rsidP="000A3C15">
            <w:pPr>
              <w:spacing w:before="23"/>
              <w:ind w:left="570" w:hanging="570"/>
              <w:jc w:val="center"/>
              <w:rPr>
                <w:rFonts w:eastAsia="Arial"/>
                <w:szCs w:val="24"/>
              </w:rPr>
            </w:pPr>
            <w:r w:rsidRPr="000A3C15">
              <w:rPr>
                <w:rFonts w:eastAsia="Arial"/>
                <w:szCs w:val="24"/>
              </w:rPr>
              <w:t>0 - 0,5</w:t>
            </w:r>
          </w:p>
        </w:tc>
      </w:tr>
      <w:tr w:rsidR="000A3C15" w:rsidTr="00E972C0">
        <w:trPr>
          <w:trHeight w:hRule="exact" w:val="286"/>
          <w:jc w:val="center"/>
        </w:trPr>
        <w:tc>
          <w:tcPr>
            <w:tcW w:w="2022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A3C15" w:rsidRPr="000A3C15" w:rsidRDefault="000A3C15" w:rsidP="009420C9">
            <w:pPr>
              <w:spacing w:before="20"/>
              <w:ind w:left="107"/>
              <w:rPr>
                <w:rFonts w:eastAsia="Arial"/>
                <w:spacing w:val="1"/>
                <w:szCs w:val="24"/>
              </w:rPr>
            </w:pPr>
            <w:r w:rsidRPr="000A3C15">
              <w:rPr>
                <w:rFonts w:eastAsia="Arial"/>
                <w:spacing w:val="1"/>
                <w:szCs w:val="24"/>
              </w:rPr>
              <w:t>Correttezza nel calcolo</w:t>
            </w:r>
          </w:p>
        </w:tc>
        <w:tc>
          <w:tcPr>
            <w:tcW w:w="655" w:type="pc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A3C15" w:rsidRPr="001A3857" w:rsidRDefault="000A3C15" w:rsidP="000A3C15">
            <w:pPr>
              <w:jc w:val="center"/>
              <w:rPr>
                <w:rFonts w:cs="Times New Roman"/>
                <w:b/>
                <w:szCs w:val="24"/>
              </w:rPr>
            </w:pPr>
            <w:r w:rsidRPr="001A3857">
              <w:rPr>
                <w:rFonts w:eastAsia="Arial" w:cs="Times New Roman"/>
                <w:b/>
                <w:spacing w:val="-1"/>
                <w:szCs w:val="24"/>
              </w:rPr>
              <w:t>N</w:t>
            </w:r>
            <w:r w:rsidRPr="001A3857">
              <w:rPr>
                <w:rFonts w:eastAsia="Arial" w:cs="Times New Roman"/>
                <w:b/>
                <w:szCs w:val="24"/>
              </w:rPr>
              <w:t>O</w:t>
            </w:r>
          </w:p>
        </w:tc>
        <w:tc>
          <w:tcPr>
            <w:tcW w:w="696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A3C15" w:rsidRPr="000A3C15" w:rsidRDefault="000A3C15" w:rsidP="000A3C15">
            <w:pPr>
              <w:jc w:val="center"/>
            </w:pPr>
          </w:p>
        </w:tc>
        <w:tc>
          <w:tcPr>
            <w:tcW w:w="880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A3C15" w:rsidRPr="000A3C15" w:rsidRDefault="000A3C15" w:rsidP="000A3C15">
            <w:pPr>
              <w:jc w:val="center"/>
            </w:pPr>
          </w:p>
        </w:tc>
        <w:tc>
          <w:tcPr>
            <w:tcW w:w="747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A3C15" w:rsidRPr="000A3C15" w:rsidRDefault="000A3C15" w:rsidP="000A3C15">
            <w:pPr>
              <w:jc w:val="center"/>
            </w:pPr>
          </w:p>
        </w:tc>
      </w:tr>
      <w:tr w:rsidR="000A3C15" w:rsidTr="00E972C0">
        <w:trPr>
          <w:trHeight w:hRule="exact" w:val="281"/>
          <w:jc w:val="center"/>
        </w:trPr>
        <w:tc>
          <w:tcPr>
            <w:tcW w:w="2022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3C15" w:rsidRPr="000A3C15" w:rsidRDefault="000A3C15" w:rsidP="009420C9">
            <w:pPr>
              <w:spacing w:before="20"/>
              <w:ind w:left="107"/>
              <w:rPr>
                <w:rFonts w:eastAsia="Arial"/>
                <w:spacing w:val="1"/>
                <w:szCs w:val="24"/>
              </w:rPr>
            </w:pPr>
          </w:p>
        </w:tc>
        <w:tc>
          <w:tcPr>
            <w:tcW w:w="655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A3C15" w:rsidRPr="001A3857" w:rsidRDefault="000A3C15" w:rsidP="000A3C15">
            <w:pPr>
              <w:jc w:val="center"/>
              <w:rPr>
                <w:b/>
              </w:rPr>
            </w:pPr>
          </w:p>
        </w:tc>
        <w:tc>
          <w:tcPr>
            <w:tcW w:w="696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A3C15" w:rsidRPr="000A3C15" w:rsidRDefault="000A3C15" w:rsidP="000A3C15">
            <w:pPr>
              <w:jc w:val="center"/>
            </w:pPr>
          </w:p>
        </w:tc>
        <w:tc>
          <w:tcPr>
            <w:tcW w:w="880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A3C15" w:rsidRPr="000A3C15" w:rsidRDefault="000A3C15" w:rsidP="000A3C15">
            <w:pPr>
              <w:jc w:val="center"/>
            </w:pPr>
          </w:p>
        </w:tc>
        <w:tc>
          <w:tcPr>
            <w:tcW w:w="747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A3C15" w:rsidRPr="000A3C15" w:rsidRDefault="000A3C15" w:rsidP="000A3C15">
            <w:pPr>
              <w:jc w:val="center"/>
            </w:pPr>
          </w:p>
        </w:tc>
      </w:tr>
      <w:tr w:rsidR="000A3C15" w:rsidTr="00E972C0">
        <w:trPr>
          <w:trHeight w:hRule="exact" w:val="283"/>
          <w:jc w:val="center"/>
        </w:trPr>
        <w:tc>
          <w:tcPr>
            <w:tcW w:w="2022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A3C15" w:rsidRPr="000A3C15" w:rsidRDefault="000A3C15" w:rsidP="009420C9">
            <w:pPr>
              <w:spacing w:before="20"/>
              <w:ind w:left="107"/>
              <w:rPr>
                <w:rFonts w:eastAsia="Arial"/>
                <w:spacing w:val="1"/>
                <w:szCs w:val="24"/>
              </w:rPr>
            </w:pPr>
            <w:r w:rsidRPr="000A3C15">
              <w:rPr>
                <w:rFonts w:eastAsia="Arial"/>
                <w:spacing w:val="1"/>
                <w:szCs w:val="24"/>
              </w:rPr>
              <w:t>Precisione e ordine nell’esecuzione</w:t>
            </w:r>
          </w:p>
        </w:tc>
        <w:tc>
          <w:tcPr>
            <w:tcW w:w="655" w:type="pc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A3C15" w:rsidRPr="001A3857" w:rsidRDefault="000A3C15" w:rsidP="000A3C15">
            <w:pPr>
              <w:jc w:val="center"/>
              <w:rPr>
                <w:rFonts w:cs="Times New Roman"/>
                <w:b/>
                <w:szCs w:val="24"/>
              </w:rPr>
            </w:pPr>
            <w:r w:rsidRPr="001A3857">
              <w:rPr>
                <w:rFonts w:eastAsia="Arial" w:cs="Times New Roman"/>
                <w:b/>
                <w:spacing w:val="-1"/>
                <w:szCs w:val="24"/>
              </w:rPr>
              <w:t>N</w:t>
            </w:r>
            <w:r w:rsidRPr="001A3857">
              <w:rPr>
                <w:rFonts w:eastAsia="Arial" w:cs="Times New Roman"/>
                <w:b/>
                <w:szCs w:val="24"/>
              </w:rPr>
              <w:t>O</w:t>
            </w:r>
          </w:p>
        </w:tc>
        <w:tc>
          <w:tcPr>
            <w:tcW w:w="696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A3C15" w:rsidRPr="000A3C15" w:rsidRDefault="000A3C15" w:rsidP="000A3C15">
            <w:pPr>
              <w:jc w:val="center"/>
            </w:pPr>
          </w:p>
        </w:tc>
        <w:tc>
          <w:tcPr>
            <w:tcW w:w="880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A3C15" w:rsidRPr="000A3C15" w:rsidRDefault="000A3C15" w:rsidP="000A3C15">
            <w:pPr>
              <w:jc w:val="center"/>
            </w:pPr>
          </w:p>
        </w:tc>
        <w:tc>
          <w:tcPr>
            <w:tcW w:w="747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0A3C15" w:rsidRPr="000A3C15" w:rsidRDefault="000A3C15" w:rsidP="000A3C15">
            <w:pPr>
              <w:jc w:val="center"/>
            </w:pPr>
          </w:p>
        </w:tc>
      </w:tr>
      <w:tr w:rsidR="000A3C15" w:rsidTr="00E972C0">
        <w:trPr>
          <w:trHeight w:hRule="exact" w:val="281"/>
          <w:jc w:val="center"/>
        </w:trPr>
        <w:tc>
          <w:tcPr>
            <w:tcW w:w="2022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3C15" w:rsidRDefault="000A3C15" w:rsidP="009420C9"/>
        </w:tc>
        <w:tc>
          <w:tcPr>
            <w:tcW w:w="655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3C15" w:rsidRDefault="000A3C15" w:rsidP="009420C9"/>
        </w:tc>
        <w:tc>
          <w:tcPr>
            <w:tcW w:w="696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3C15" w:rsidRDefault="000A3C15" w:rsidP="009420C9"/>
        </w:tc>
        <w:tc>
          <w:tcPr>
            <w:tcW w:w="880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3C15" w:rsidRDefault="000A3C15" w:rsidP="009420C9"/>
        </w:tc>
        <w:tc>
          <w:tcPr>
            <w:tcW w:w="747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3C15" w:rsidRDefault="000A3C15" w:rsidP="009420C9"/>
        </w:tc>
      </w:tr>
    </w:tbl>
    <w:p w:rsidR="00CE3575" w:rsidRDefault="00CE3575" w:rsidP="00CE3575">
      <w:pPr>
        <w:spacing w:after="0" w:line="240" w:lineRule="auto"/>
        <w:jc w:val="center"/>
        <w:rPr>
          <w:b/>
          <w:lang w:eastAsia="zh-CN"/>
        </w:rPr>
      </w:pPr>
    </w:p>
    <w:p w:rsidR="00B243A2" w:rsidRDefault="00B243A2" w:rsidP="00B243A2">
      <w:pPr>
        <w:spacing w:after="0" w:line="240" w:lineRule="auto"/>
        <w:rPr>
          <w:b/>
          <w:lang w:eastAsia="zh-CN"/>
        </w:rPr>
      </w:pPr>
      <w:r w:rsidRPr="00B243A2">
        <w:rPr>
          <w:b/>
          <w:lang w:eastAsia="zh-CN"/>
        </w:rPr>
        <w:t>Valutazione:</w:t>
      </w:r>
      <w:r w:rsidR="001520CB" w:rsidRPr="007E2D2F">
        <w:rPr>
          <w:rFonts w:eastAsia="Arial"/>
          <w:szCs w:val="24"/>
          <w:u w:val="single" w:color="000000"/>
        </w:rPr>
        <w:t xml:space="preserve">     </w:t>
      </w:r>
      <w:r w:rsidR="001520CB" w:rsidRPr="007E2D2F">
        <w:rPr>
          <w:rFonts w:eastAsia="Arial"/>
          <w:spacing w:val="42"/>
          <w:szCs w:val="24"/>
          <w:u w:val="single" w:color="000000"/>
        </w:rPr>
        <w:t xml:space="preserve"> </w:t>
      </w:r>
      <w:r w:rsidRPr="00B243A2">
        <w:rPr>
          <w:b/>
          <w:lang w:eastAsia="zh-CN"/>
        </w:rPr>
        <w:t>/10</w:t>
      </w:r>
    </w:p>
    <w:p w:rsidR="00B238FC" w:rsidRDefault="00B238FC">
      <w:pPr>
        <w:jc w:val="left"/>
        <w:rPr>
          <w:b/>
          <w:lang w:eastAsia="zh-CN"/>
        </w:rPr>
      </w:pPr>
      <w:r>
        <w:rPr>
          <w:b/>
          <w:lang w:eastAsia="zh-CN"/>
        </w:rPr>
        <w:br w:type="page"/>
      </w:r>
    </w:p>
    <w:p w:rsidR="00B238FC" w:rsidRDefault="00072BE1" w:rsidP="003B3C55">
      <w:pPr>
        <w:pStyle w:val="Titolo2"/>
        <w:rPr>
          <w:lang w:eastAsia="zh-CN"/>
        </w:rPr>
      </w:pPr>
      <w:bookmarkStart w:id="6" w:name="_Toc148777606"/>
      <w:r>
        <w:rPr>
          <w:lang w:eastAsia="zh-CN"/>
        </w:rPr>
        <w:t xml:space="preserve">2. </w:t>
      </w:r>
      <w:r w:rsidR="00B238FC" w:rsidRPr="00B238FC">
        <w:rPr>
          <w:lang w:eastAsia="zh-CN"/>
        </w:rPr>
        <w:t>GRIGLIA DI VALUTAZIONE ORALE PER ALUNNI</w:t>
      </w:r>
      <w:r w:rsidR="00A55A23">
        <w:rPr>
          <w:lang w:eastAsia="zh-CN"/>
        </w:rPr>
        <w:t xml:space="preserve"> </w:t>
      </w:r>
      <w:r w:rsidR="00B238FC" w:rsidRPr="00B238FC">
        <w:rPr>
          <w:lang w:eastAsia="zh-CN"/>
        </w:rPr>
        <w:t>CON PDP E PEI</w:t>
      </w:r>
      <w:r w:rsidR="00692AD6">
        <w:rPr>
          <w:lang w:eastAsia="zh-CN"/>
        </w:rPr>
        <w:t>-</w:t>
      </w:r>
      <w:r w:rsidR="00B238FC" w:rsidRPr="00B238FC">
        <w:rPr>
          <w:lang w:eastAsia="zh-CN"/>
        </w:rPr>
        <w:t>OBIETTIVI MINIMI</w:t>
      </w:r>
      <w:bookmarkEnd w:id="6"/>
    </w:p>
    <w:p w:rsidR="00B238FC" w:rsidRPr="002328C5" w:rsidRDefault="00B238FC" w:rsidP="00B238FC">
      <w:pPr>
        <w:spacing w:after="0" w:line="240" w:lineRule="auto"/>
        <w:rPr>
          <w:b/>
          <w:lang w:eastAsia="zh-CN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2135"/>
        <w:gridCol w:w="4078"/>
        <w:gridCol w:w="2058"/>
        <w:gridCol w:w="1583"/>
      </w:tblGrid>
      <w:tr w:rsidR="004B0129" w:rsidRPr="0037146F" w:rsidTr="004B0129">
        <w:trPr>
          <w:jc w:val="center"/>
        </w:trPr>
        <w:tc>
          <w:tcPr>
            <w:tcW w:w="1084" w:type="pct"/>
            <w:vAlign w:val="center"/>
          </w:tcPr>
          <w:p w:rsidR="004B0129" w:rsidRPr="0037146F" w:rsidRDefault="004B0129" w:rsidP="00C775DF">
            <w:pPr>
              <w:ind w:left="338" w:right="331"/>
              <w:jc w:val="center"/>
              <w:rPr>
                <w:rFonts w:eastAsia="Trebuchet MS" w:cs="Times New Roman"/>
                <w:b/>
                <w:spacing w:val="-1"/>
                <w:sz w:val="22"/>
              </w:rPr>
            </w:pPr>
            <w:r w:rsidRPr="0037146F">
              <w:rPr>
                <w:rFonts w:eastAsia="Trebuchet MS" w:cs="Times New Roman"/>
                <w:b/>
                <w:spacing w:val="-1"/>
                <w:sz w:val="22"/>
              </w:rPr>
              <w:t>Indicatori degli</w:t>
            </w:r>
          </w:p>
          <w:p w:rsidR="004B0129" w:rsidRPr="0037146F" w:rsidRDefault="004B0129" w:rsidP="00C775DF">
            <w:pPr>
              <w:ind w:left="242" w:right="238"/>
              <w:jc w:val="center"/>
              <w:rPr>
                <w:rFonts w:eastAsia="Trebuchet MS" w:cs="Times New Roman"/>
                <w:b/>
                <w:spacing w:val="-1"/>
                <w:sz w:val="22"/>
              </w:rPr>
            </w:pPr>
            <w:r w:rsidRPr="0037146F">
              <w:rPr>
                <w:rFonts w:eastAsia="Trebuchet MS" w:cs="Times New Roman"/>
                <w:b/>
                <w:spacing w:val="-1"/>
                <w:sz w:val="22"/>
              </w:rPr>
              <w:t>obiettivi disciplinari previsti dal P.D.P./P.E.I.</w:t>
            </w:r>
          </w:p>
        </w:tc>
        <w:tc>
          <w:tcPr>
            <w:tcW w:w="2069" w:type="pct"/>
            <w:vAlign w:val="center"/>
          </w:tcPr>
          <w:p w:rsidR="004B0129" w:rsidRPr="0037146F" w:rsidRDefault="004B0129" w:rsidP="00C775DF">
            <w:pPr>
              <w:ind w:left="1435" w:right="1423"/>
              <w:jc w:val="center"/>
              <w:rPr>
                <w:rFonts w:eastAsia="Trebuchet MS" w:cs="Times New Roman"/>
                <w:b/>
                <w:spacing w:val="-1"/>
                <w:sz w:val="22"/>
              </w:rPr>
            </w:pPr>
            <w:r w:rsidRPr="0037146F">
              <w:rPr>
                <w:rFonts w:eastAsia="Trebuchet MS" w:cs="Times New Roman"/>
                <w:b/>
                <w:spacing w:val="-1"/>
                <w:sz w:val="22"/>
              </w:rPr>
              <w:t>Descrittori</w:t>
            </w:r>
          </w:p>
        </w:tc>
        <w:tc>
          <w:tcPr>
            <w:tcW w:w="1044" w:type="pct"/>
            <w:vAlign w:val="center"/>
          </w:tcPr>
          <w:p w:rsidR="004B0129" w:rsidRPr="0037146F" w:rsidRDefault="004B0129" w:rsidP="00C775DF">
            <w:pPr>
              <w:jc w:val="center"/>
              <w:rPr>
                <w:rFonts w:eastAsia="Trebuchet MS" w:cs="Times New Roman"/>
                <w:b/>
                <w:spacing w:val="-1"/>
                <w:sz w:val="22"/>
              </w:rPr>
            </w:pPr>
            <w:r w:rsidRPr="0037146F">
              <w:rPr>
                <w:rFonts w:eastAsia="Trebuchet MS" w:cs="Times New Roman"/>
                <w:b/>
                <w:spacing w:val="-1"/>
                <w:sz w:val="22"/>
              </w:rPr>
              <w:t>Modalità di raggiungimento degli obiettivi disciplinari</w:t>
            </w:r>
          </w:p>
        </w:tc>
        <w:tc>
          <w:tcPr>
            <w:tcW w:w="803" w:type="pct"/>
            <w:vAlign w:val="center"/>
          </w:tcPr>
          <w:p w:rsidR="004B0129" w:rsidRPr="0037146F" w:rsidRDefault="004B0129" w:rsidP="00C775DF">
            <w:pPr>
              <w:jc w:val="center"/>
              <w:rPr>
                <w:rFonts w:eastAsia="Trebuchet MS" w:cs="Times New Roman"/>
                <w:b/>
                <w:spacing w:val="-1"/>
                <w:sz w:val="22"/>
              </w:rPr>
            </w:pPr>
            <w:r w:rsidRPr="0037146F">
              <w:rPr>
                <w:rFonts w:eastAsia="Trebuchet MS" w:cs="Times New Roman"/>
                <w:b/>
                <w:spacing w:val="-1"/>
                <w:sz w:val="22"/>
              </w:rPr>
              <w:t>Voto in</w:t>
            </w:r>
          </w:p>
          <w:p w:rsidR="004B0129" w:rsidRPr="0037146F" w:rsidRDefault="004B0129" w:rsidP="00C775DF">
            <w:pPr>
              <w:jc w:val="center"/>
              <w:rPr>
                <w:rFonts w:eastAsia="Trebuchet MS" w:cs="Times New Roman"/>
                <w:b/>
                <w:spacing w:val="-1"/>
                <w:sz w:val="22"/>
              </w:rPr>
            </w:pPr>
            <w:r w:rsidRPr="0037146F">
              <w:rPr>
                <w:rFonts w:eastAsia="Trebuchet MS" w:cs="Times New Roman"/>
                <w:b/>
                <w:spacing w:val="-1"/>
                <w:sz w:val="22"/>
              </w:rPr>
              <w:t>decimi</w:t>
            </w:r>
          </w:p>
        </w:tc>
      </w:tr>
      <w:tr w:rsidR="004B0129" w:rsidRPr="0037146F" w:rsidTr="004B0129">
        <w:trPr>
          <w:jc w:val="center"/>
        </w:trPr>
        <w:tc>
          <w:tcPr>
            <w:tcW w:w="1084" w:type="pct"/>
          </w:tcPr>
          <w:p w:rsidR="004B0129" w:rsidRPr="0037146F" w:rsidRDefault="004B0129" w:rsidP="00C775DF">
            <w:pPr>
              <w:rPr>
                <w:rFonts w:cs="Times New Roman"/>
                <w:sz w:val="22"/>
              </w:rPr>
            </w:pPr>
          </w:p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  <w:r w:rsidRPr="0037146F">
              <w:rPr>
                <w:rFonts w:cs="Times New Roman"/>
                <w:b/>
                <w:sz w:val="22"/>
              </w:rPr>
              <w:t>Conoscenze</w:t>
            </w:r>
          </w:p>
          <w:p w:rsidR="004B0129" w:rsidRDefault="004B0129" w:rsidP="00C775DF">
            <w:pPr>
              <w:rPr>
                <w:rFonts w:cs="Times New Roman"/>
                <w:b/>
              </w:rPr>
            </w:pPr>
          </w:p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</w:p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  <w:r w:rsidRPr="0037146F">
              <w:rPr>
                <w:rFonts w:cs="Times New Roman"/>
                <w:b/>
                <w:sz w:val="22"/>
              </w:rPr>
              <w:t>Abilità</w:t>
            </w:r>
          </w:p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</w:p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</w:p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</w:p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</w:p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</w:p>
          <w:p w:rsidR="004B0129" w:rsidRDefault="004B0129" w:rsidP="00C775DF">
            <w:pPr>
              <w:rPr>
                <w:rFonts w:cs="Times New Roman"/>
                <w:b/>
                <w:sz w:val="22"/>
              </w:rPr>
            </w:pPr>
          </w:p>
          <w:p w:rsidR="004B0129" w:rsidRDefault="004B0129" w:rsidP="00C775DF">
            <w:pPr>
              <w:rPr>
                <w:rFonts w:cs="Times New Roman"/>
                <w:b/>
                <w:sz w:val="22"/>
              </w:rPr>
            </w:pPr>
          </w:p>
          <w:p w:rsidR="004B0129" w:rsidRPr="0037146F" w:rsidRDefault="004B0129" w:rsidP="00C775DF">
            <w:pPr>
              <w:rPr>
                <w:rFonts w:cs="Times New Roman"/>
                <w:sz w:val="22"/>
              </w:rPr>
            </w:pPr>
            <w:r w:rsidRPr="0037146F">
              <w:rPr>
                <w:rFonts w:cs="Times New Roman"/>
                <w:b/>
                <w:sz w:val="22"/>
              </w:rPr>
              <w:t>Competenze</w:t>
            </w:r>
          </w:p>
        </w:tc>
        <w:tc>
          <w:tcPr>
            <w:tcW w:w="2069" w:type="pct"/>
          </w:tcPr>
          <w:p w:rsidR="004B0129" w:rsidRDefault="004B0129" w:rsidP="00C775DF">
            <w:pPr>
              <w:rPr>
                <w:rFonts w:cs="Times New Roman"/>
              </w:rPr>
            </w:pPr>
          </w:p>
          <w:p w:rsidR="004B0129" w:rsidRDefault="004B0129" w:rsidP="00C775DF">
            <w:pPr>
              <w:rPr>
                <w:rFonts w:cs="Times New Roman"/>
              </w:rPr>
            </w:pPr>
            <w:r w:rsidRPr="0037146F">
              <w:rPr>
                <w:rFonts w:cs="Times New Roman"/>
                <w:sz w:val="22"/>
              </w:rPr>
              <w:t>Ampie e approfondite con sicura padronanza degli argomenti.</w:t>
            </w:r>
          </w:p>
          <w:p w:rsidR="004B0129" w:rsidRDefault="004B0129" w:rsidP="00C775DF">
            <w:pPr>
              <w:rPr>
                <w:rFonts w:cs="Times New Roman"/>
              </w:rPr>
            </w:pPr>
          </w:p>
          <w:p w:rsidR="004B0129" w:rsidRPr="0037146F" w:rsidRDefault="004B0129" w:rsidP="00C775DF">
            <w:pPr>
              <w:rPr>
                <w:rFonts w:cs="Times New Roman"/>
              </w:rPr>
            </w:pPr>
            <w:r w:rsidRPr="0037146F">
              <w:rPr>
                <w:rFonts w:cs="Times New Roman"/>
              </w:rPr>
              <w:t>Applica con sicurezza i contenuti e le</w:t>
            </w:r>
            <w:r>
              <w:rPr>
                <w:rFonts w:cs="Times New Roman"/>
              </w:rPr>
              <w:t xml:space="preserve"> </w:t>
            </w:r>
            <w:r w:rsidRPr="0037146F">
              <w:rPr>
                <w:rFonts w:cs="Times New Roman"/>
              </w:rPr>
              <w:t>procedure acquisite, trasferendo gli stessi</w:t>
            </w:r>
            <w:r>
              <w:rPr>
                <w:rFonts w:cs="Times New Roman"/>
              </w:rPr>
              <w:t xml:space="preserve"> </w:t>
            </w:r>
            <w:r w:rsidRPr="0037146F">
              <w:rPr>
                <w:rFonts w:cs="Times New Roman"/>
              </w:rPr>
              <w:t>in contesti diversi e/o situazioni nuove.</w:t>
            </w:r>
          </w:p>
          <w:p w:rsidR="004B0129" w:rsidRDefault="004B0129" w:rsidP="00C775DF">
            <w:pPr>
              <w:rPr>
                <w:rFonts w:cs="Times New Roman"/>
              </w:rPr>
            </w:pPr>
            <w:r w:rsidRPr="0037146F">
              <w:rPr>
                <w:rFonts w:cs="Times New Roman"/>
              </w:rPr>
              <w:t>Affronta</w:t>
            </w:r>
            <w:r>
              <w:rPr>
                <w:rFonts w:cs="Times New Roman"/>
              </w:rPr>
              <w:t xml:space="preserve"> </w:t>
            </w:r>
            <w:r w:rsidRPr="0037146F">
              <w:rPr>
                <w:rFonts w:cs="Times New Roman"/>
              </w:rPr>
              <w:t>situazioni</w:t>
            </w:r>
            <w:r>
              <w:rPr>
                <w:rFonts w:cs="Times New Roman"/>
              </w:rPr>
              <w:t xml:space="preserve"> </w:t>
            </w:r>
            <w:r w:rsidRPr="0037146F">
              <w:rPr>
                <w:rFonts w:cs="Times New Roman"/>
              </w:rPr>
              <w:t>problematiche</w:t>
            </w:r>
            <w:r>
              <w:rPr>
                <w:rFonts w:cs="Times New Roman"/>
              </w:rPr>
              <w:t xml:space="preserve"> </w:t>
            </w:r>
            <w:r w:rsidRPr="0037146F">
              <w:rPr>
                <w:rFonts w:cs="Times New Roman"/>
              </w:rPr>
              <w:t>utilizzando strategie adeguate.</w:t>
            </w:r>
          </w:p>
          <w:p w:rsidR="004B0129" w:rsidRDefault="004B0129" w:rsidP="00C775DF">
            <w:pPr>
              <w:rPr>
                <w:rFonts w:cs="Times New Roman"/>
              </w:rPr>
            </w:pPr>
          </w:p>
          <w:p w:rsidR="004B0129" w:rsidRDefault="004B0129" w:rsidP="00C775DF">
            <w:pPr>
              <w:rPr>
                <w:rFonts w:cs="Times New Roman"/>
              </w:rPr>
            </w:pPr>
            <w:r w:rsidRPr="00857AC0">
              <w:rPr>
                <w:rFonts w:cs="Times New Roman"/>
              </w:rPr>
              <w:t>E’ in grado di esplicitare le conoscenze acquisite e svolgere attività usando con padronanza la strumentalità appresa.</w:t>
            </w:r>
          </w:p>
          <w:p w:rsidR="0053756C" w:rsidRPr="0037146F" w:rsidRDefault="0053756C" w:rsidP="00C775DF">
            <w:pPr>
              <w:rPr>
                <w:rFonts w:cs="Times New Roman"/>
                <w:sz w:val="22"/>
              </w:rPr>
            </w:pPr>
          </w:p>
        </w:tc>
        <w:tc>
          <w:tcPr>
            <w:tcW w:w="1044" w:type="pct"/>
            <w:vAlign w:val="center"/>
          </w:tcPr>
          <w:p w:rsidR="004B0129" w:rsidRPr="00B861BB" w:rsidRDefault="004B0129" w:rsidP="00C775DF">
            <w:pPr>
              <w:jc w:val="center"/>
              <w:rPr>
                <w:rFonts w:cs="Times New Roman"/>
              </w:rPr>
            </w:pPr>
            <w:r w:rsidRPr="00B861BB">
              <w:rPr>
                <w:rFonts w:cs="Times New Roman"/>
              </w:rPr>
              <w:t>In piena autonomia,</w:t>
            </w:r>
          </w:p>
          <w:p w:rsidR="004B0129" w:rsidRPr="00B861BB" w:rsidRDefault="004B0129" w:rsidP="00C775DF">
            <w:pPr>
              <w:jc w:val="center"/>
              <w:rPr>
                <w:rFonts w:cs="Times New Roman"/>
              </w:rPr>
            </w:pPr>
            <w:r w:rsidRPr="00B861BB">
              <w:rPr>
                <w:rFonts w:cs="Times New Roman"/>
              </w:rPr>
              <w:t>con sicurezza e ruolo</w:t>
            </w:r>
          </w:p>
          <w:p w:rsidR="004B0129" w:rsidRPr="0037146F" w:rsidRDefault="004B0129" w:rsidP="00C775DF">
            <w:pPr>
              <w:jc w:val="center"/>
              <w:rPr>
                <w:rFonts w:cs="Times New Roman"/>
                <w:sz w:val="22"/>
              </w:rPr>
            </w:pPr>
            <w:r w:rsidRPr="00B861BB">
              <w:rPr>
                <w:rFonts w:cs="Times New Roman"/>
              </w:rPr>
              <w:t>propositivo</w:t>
            </w:r>
          </w:p>
        </w:tc>
        <w:tc>
          <w:tcPr>
            <w:tcW w:w="803" w:type="pct"/>
            <w:vAlign w:val="center"/>
          </w:tcPr>
          <w:p w:rsidR="004B0129" w:rsidRPr="0037146F" w:rsidRDefault="004B0129" w:rsidP="00C775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</w:rPr>
              <w:t>10</w:t>
            </w:r>
          </w:p>
        </w:tc>
      </w:tr>
      <w:tr w:rsidR="004B0129" w:rsidRPr="0037146F" w:rsidTr="004B0129">
        <w:trPr>
          <w:jc w:val="center"/>
        </w:trPr>
        <w:tc>
          <w:tcPr>
            <w:tcW w:w="1084" w:type="pct"/>
          </w:tcPr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  <w:r w:rsidRPr="0037146F">
              <w:rPr>
                <w:rFonts w:cs="Times New Roman"/>
                <w:b/>
                <w:sz w:val="22"/>
              </w:rPr>
              <w:t>Conoscenze</w:t>
            </w:r>
          </w:p>
          <w:p w:rsidR="004B0129" w:rsidRDefault="004B0129" w:rsidP="00C775DF">
            <w:pPr>
              <w:rPr>
                <w:rFonts w:cs="Times New Roman"/>
                <w:b/>
              </w:rPr>
            </w:pPr>
          </w:p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  <w:r w:rsidRPr="0037146F">
              <w:rPr>
                <w:rFonts w:cs="Times New Roman"/>
                <w:b/>
                <w:sz w:val="22"/>
              </w:rPr>
              <w:t>Abilità</w:t>
            </w:r>
          </w:p>
          <w:p w:rsidR="004B0129" w:rsidRDefault="004B0129" w:rsidP="00C775DF">
            <w:pPr>
              <w:rPr>
                <w:rFonts w:cs="Times New Roman"/>
                <w:b/>
                <w:sz w:val="22"/>
              </w:rPr>
            </w:pPr>
          </w:p>
          <w:p w:rsidR="00156632" w:rsidRPr="0037146F" w:rsidRDefault="00156632" w:rsidP="00C775DF">
            <w:pPr>
              <w:rPr>
                <w:rFonts w:cs="Times New Roman"/>
                <w:b/>
                <w:sz w:val="22"/>
              </w:rPr>
            </w:pPr>
          </w:p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</w:p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</w:p>
          <w:p w:rsidR="004B0129" w:rsidRDefault="004B0129" w:rsidP="00C775DF">
            <w:pPr>
              <w:rPr>
                <w:rFonts w:cs="Times New Roman"/>
                <w:b/>
                <w:sz w:val="22"/>
              </w:rPr>
            </w:pPr>
          </w:p>
          <w:p w:rsidR="004B0129" w:rsidRDefault="004B0129" w:rsidP="00C775DF">
            <w:pPr>
              <w:rPr>
                <w:rFonts w:cs="Times New Roman"/>
                <w:b/>
                <w:sz w:val="22"/>
              </w:rPr>
            </w:pPr>
          </w:p>
          <w:p w:rsidR="004B0129" w:rsidRPr="0037146F" w:rsidRDefault="004B0129" w:rsidP="00C775DF">
            <w:pPr>
              <w:rPr>
                <w:rFonts w:cs="Times New Roman"/>
                <w:sz w:val="22"/>
              </w:rPr>
            </w:pPr>
            <w:r w:rsidRPr="0037146F">
              <w:rPr>
                <w:rFonts w:cs="Times New Roman"/>
                <w:b/>
                <w:sz w:val="22"/>
              </w:rPr>
              <w:t>Competenze</w:t>
            </w:r>
          </w:p>
        </w:tc>
        <w:tc>
          <w:tcPr>
            <w:tcW w:w="2069" w:type="pct"/>
          </w:tcPr>
          <w:p w:rsidR="004B0129" w:rsidRDefault="004B0129" w:rsidP="00C775DF">
            <w:pPr>
              <w:rPr>
                <w:rFonts w:cs="Times New Roman"/>
              </w:rPr>
            </w:pPr>
            <w:r w:rsidRPr="00D718D8">
              <w:rPr>
                <w:rFonts w:cs="Times New Roman"/>
              </w:rPr>
              <w:t>Ampie e consolidate</w:t>
            </w:r>
            <w:r>
              <w:rPr>
                <w:rFonts w:cs="Times New Roman"/>
              </w:rPr>
              <w:t>.</w:t>
            </w:r>
          </w:p>
          <w:p w:rsidR="004B0129" w:rsidRDefault="004B0129" w:rsidP="00C775DF">
            <w:pPr>
              <w:rPr>
                <w:rFonts w:cs="Times New Roman"/>
              </w:rPr>
            </w:pPr>
          </w:p>
          <w:p w:rsidR="004B0129" w:rsidRDefault="004B0129" w:rsidP="00C775DF">
            <w:pPr>
              <w:rPr>
                <w:rFonts w:cs="Times New Roman"/>
              </w:rPr>
            </w:pPr>
            <w:r w:rsidRPr="00D718D8">
              <w:rPr>
                <w:rFonts w:cs="Times New Roman"/>
              </w:rPr>
              <w:t xml:space="preserve">Applica con sicurezza i contenuti e le </w:t>
            </w:r>
            <w:r>
              <w:rPr>
                <w:rFonts w:cs="Times New Roman"/>
              </w:rPr>
              <w:t>p</w:t>
            </w:r>
            <w:r w:rsidRPr="00D718D8">
              <w:rPr>
                <w:rFonts w:cs="Times New Roman"/>
              </w:rPr>
              <w:t>rocedure acquisite trasferendo gli stessi in</w:t>
            </w:r>
            <w:r w:rsidR="00156632">
              <w:rPr>
                <w:rFonts w:cs="Times New Roman"/>
              </w:rPr>
              <w:t xml:space="preserve"> </w:t>
            </w:r>
            <w:r w:rsidRPr="00D718D8">
              <w:rPr>
                <w:rFonts w:cs="Times New Roman"/>
              </w:rPr>
              <w:t>situazioni   nuove.</w:t>
            </w:r>
          </w:p>
          <w:p w:rsidR="004B0129" w:rsidRDefault="004B0129" w:rsidP="00C775DF">
            <w:pPr>
              <w:rPr>
                <w:rFonts w:cs="Times New Roman"/>
              </w:rPr>
            </w:pPr>
            <w:r w:rsidRPr="00D718D8">
              <w:rPr>
                <w:rFonts w:cs="Times New Roman"/>
              </w:rPr>
              <w:t>Affronta situazioni</w:t>
            </w:r>
            <w:r>
              <w:rPr>
                <w:rFonts w:cs="Times New Roman"/>
              </w:rPr>
              <w:t xml:space="preserve"> p</w:t>
            </w:r>
            <w:r w:rsidRPr="00D718D8">
              <w:rPr>
                <w:rFonts w:cs="Times New Roman"/>
              </w:rPr>
              <w:t>roblematiche utilizzando strategie</w:t>
            </w:r>
            <w:r>
              <w:rPr>
                <w:rFonts w:cs="Times New Roman"/>
              </w:rPr>
              <w:t xml:space="preserve"> </w:t>
            </w:r>
            <w:r w:rsidRPr="00D718D8">
              <w:rPr>
                <w:rFonts w:cs="Times New Roman"/>
              </w:rPr>
              <w:t>adeguate.</w:t>
            </w:r>
          </w:p>
          <w:p w:rsidR="004B0129" w:rsidRDefault="004B0129" w:rsidP="00C775DF">
            <w:pPr>
              <w:rPr>
                <w:rFonts w:cs="Times New Roman"/>
              </w:rPr>
            </w:pPr>
          </w:p>
          <w:p w:rsidR="004B0129" w:rsidRDefault="004B0129" w:rsidP="00C775DF">
            <w:pPr>
              <w:rPr>
                <w:rFonts w:cs="Times New Roman"/>
              </w:rPr>
            </w:pPr>
            <w:r w:rsidRPr="00BD47D4">
              <w:rPr>
                <w:rFonts w:cs="Times New Roman"/>
              </w:rPr>
              <w:t>E’ in grado di esplicitare le conoscenze acquisite e svolgere attività usando con padronanza la strumentalità appresa.</w:t>
            </w:r>
          </w:p>
          <w:p w:rsidR="0053756C" w:rsidRPr="0037146F" w:rsidRDefault="0053756C" w:rsidP="00C775DF">
            <w:pPr>
              <w:rPr>
                <w:rFonts w:cs="Times New Roman"/>
                <w:sz w:val="22"/>
              </w:rPr>
            </w:pPr>
          </w:p>
        </w:tc>
        <w:tc>
          <w:tcPr>
            <w:tcW w:w="1044" w:type="pct"/>
            <w:vAlign w:val="center"/>
          </w:tcPr>
          <w:p w:rsidR="004B0129" w:rsidRPr="00180521" w:rsidRDefault="004B0129" w:rsidP="00C775DF">
            <w:pPr>
              <w:jc w:val="center"/>
              <w:rPr>
                <w:rFonts w:cs="Times New Roman"/>
              </w:rPr>
            </w:pPr>
            <w:r w:rsidRPr="00180521">
              <w:rPr>
                <w:rFonts w:cs="Times New Roman"/>
              </w:rPr>
              <w:t>In piena autonomia,</w:t>
            </w:r>
          </w:p>
          <w:p w:rsidR="004B0129" w:rsidRPr="00180521" w:rsidRDefault="004B0129" w:rsidP="00C775DF">
            <w:pPr>
              <w:jc w:val="center"/>
              <w:rPr>
                <w:rFonts w:cs="Times New Roman"/>
              </w:rPr>
            </w:pPr>
            <w:r w:rsidRPr="00180521">
              <w:rPr>
                <w:rFonts w:cs="Times New Roman"/>
              </w:rPr>
              <w:t>con sicurezza e ruolo</w:t>
            </w:r>
          </w:p>
          <w:p w:rsidR="004B0129" w:rsidRPr="0037146F" w:rsidRDefault="004B0129" w:rsidP="00C775DF">
            <w:pPr>
              <w:jc w:val="center"/>
              <w:rPr>
                <w:rFonts w:cs="Times New Roman"/>
                <w:sz w:val="22"/>
              </w:rPr>
            </w:pPr>
            <w:r w:rsidRPr="00180521">
              <w:rPr>
                <w:rFonts w:cs="Times New Roman"/>
              </w:rPr>
              <w:t>propositivo</w:t>
            </w:r>
          </w:p>
        </w:tc>
        <w:tc>
          <w:tcPr>
            <w:tcW w:w="803" w:type="pct"/>
            <w:vAlign w:val="center"/>
          </w:tcPr>
          <w:p w:rsidR="004B0129" w:rsidRPr="0037146F" w:rsidRDefault="004B0129" w:rsidP="00C775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</w:rPr>
              <w:t>9</w:t>
            </w:r>
          </w:p>
        </w:tc>
      </w:tr>
      <w:tr w:rsidR="004B0129" w:rsidRPr="0037146F" w:rsidTr="004B0129">
        <w:trPr>
          <w:jc w:val="center"/>
        </w:trPr>
        <w:tc>
          <w:tcPr>
            <w:tcW w:w="1084" w:type="pct"/>
          </w:tcPr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  <w:r w:rsidRPr="0037146F">
              <w:rPr>
                <w:rFonts w:cs="Times New Roman"/>
                <w:b/>
                <w:sz w:val="22"/>
              </w:rPr>
              <w:t>Conoscenze</w:t>
            </w:r>
          </w:p>
          <w:p w:rsidR="004B0129" w:rsidRDefault="004B0129" w:rsidP="00C775DF">
            <w:pPr>
              <w:rPr>
                <w:rFonts w:cs="Times New Roman"/>
                <w:b/>
              </w:rPr>
            </w:pPr>
          </w:p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  <w:r w:rsidRPr="0037146F">
              <w:rPr>
                <w:rFonts w:cs="Times New Roman"/>
                <w:b/>
                <w:sz w:val="22"/>
              </w:rPr>
              <w:t>Abilità</w:t>
            </w:r>
          </w:p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</w:p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</w:p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</w:p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</w:p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</w:p>
          <w:p w:rsidR="004B0129" w:rsidRDefault="004B0129" w:rsidP="00C775DF">
            <w:pPr>
              <w:rPr>
                <w:rFonts w:cs="Times New Roman"/>
                <w:b/>
                <w:sz w:val="22"/>
              </w:rPr>
            </w:pPr>
          </w:p>
          <w:p w:rsidR="004B0129" w:rsidRDefault="004B0129" w:rsidP="00C775DF">
            <w:pPr>
              <w:rPr>
                <w:rFonts w:cs="Times New Roman"/>
                <w:b/>
                <w:sz w:val="22"/>
              </w:rPr>
            </w:pPr>
          </w:p>
          <w:p w:rsidR="004B0129" w:rsidRPr="0037146F" w:rsidRDefault="004B0129" w:rsidP="00C775DF">
            <w:pPr>
              <w:rPr>
                <w:rFonts w:cs="Times New Roman"/>
                <w:sz w:val="22"/>
              </w:rPr>
            </w:pPr>
            <w:r w:rsidRPr="0037146F">
              <w:rPr>
                <w:rFonts w:cs="Times New Roman"/>
                <w:b/>
                <w:sz w:val="22"/>
              </w:rPr>
              <w:t>Competenze</w:t>
            </w:r>
          </w:p>
        </w:tc>
        <w:tc>
          <w:tcPr>
            <w:tcW w:w="2069" w:type="pct"/>
          </w:tcPr>
          <w:p w:rsidR="004B0129" w:rsidRDefault="004B0129" w:rsidP="00C775DF">
            <w:pPr>
              <w:rPr>
                <w:rFonts w:cs="Times New Roman"/>
              </w:rPr>
            </w:pPr>
            <w:r w:rsidRPr="00DA12AD">
              <w:rPr>
                <w:rFonts w:cs="Times New Roman"/>
              </w:rPr>
              <w:t>Consolidate</w:t>
            </w:r>
            <w:r>
              <w:rPr>
                <w:rFonts w:cs="Times New Roman"/>
              </w:rPr>
              <w:t>.</w:t>
            </w:r>
          </w:p>
          <w:p w:rsidR="004B0129" w:rsidRDefault="004B0129" w:rsidP="00C775DF">
            <w:pPr>
              <w:rPr>
                <w:rFonts w:cs="Times New Roman"/>
              </w:rPr>
            </w:pPr>
          </w:p>
          <w:p w:rsidR="004B0129" w:rsidRDefault="004B0129" w:rsidP="00C775DF">
            <w:pPr>
              <w:rPr>
                <w:rFonts w:cs="Times New Roman"/>
              </w:rPr>
            </w:pPr>
            <w:r w:rsidRPr="00DA12AD">
              <w:rPr>
                <w:rFonts w:cs="Times New Roman"/>
              </w:rPr>
              <w:t>Applica i contenuti e le procedure acquisite</w:t>
            </w:r>
            <w:r w:rsidR="000C25CF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trasferendo gli </w:t>
            </w:r>
            <w:r w:rsidRPr="00DA12AD">
              <w:rPr>
                <w:rFonts w:cs="Times New Roman"/>
              </w:rPr>
              <w:t>stessi in situazioni</w:t>
            </w:r>
            <w:r>
              <w:rPr>
                <w:rFonts w:cs="Times New Roman"/>
              </w:rPr>
              <w:t xml:space="preserve"> </w:t>
            </w:r>
            <w:r w:rsidRPr="00DA12AD">
              <w:rPr>
                <w:rFonts w:cs="Times New Roman"/>
              </w:rPr>
              <w:t xml:space="preserve">semplificate. </w:t>
            </w:r>
          </w:p>
          <w:p w:rsidR="004B0129" w:rsidRDefault="004B0129" w:rsidP="00C775DF">
            <w:pPr>
              <w:rPr>
                <w:rFonts w:cs="Times New Roman"/>
              </w:rPr>
            </w:pPr>
            <w:r w:rsidRPr="00DA12AD">
              <w:rPr>
                <w:rFonts w:cs="Times New Roman"/>
              </w:rPr>
              <w:t>Affronta</w:t>
            </w:r>
            <w:r w:rsidR="000C25CF">
              <w:rPr>
                <w:rFonts w:cs="Times New Roman"/>
              </w:rPr>
              <w:t xml:space="preserve"> </w:t>
            </w:r>
            <w:r w:rsidRPr="00DA12AD">
              <w:rPr>
                <w:rFonts w:cs="Times New Roman"/>
              </w:rPr>
              <w:t>semplici situazioni</w:t>
            </w:r>
            <w:r>
              <w:rPr>
                <w:rFonts w:cs="Times New Roman"/>
              </w:rPr>
              <w:t xml:space="preserve"> </w:t>
            </w:r>
            <w:r w:rsidRPr="00DA12AD">
              <w:rPr>
                <w:rFonts w:cs="Times New Roman"/>
              </w:rPr>
              <w:t>problematiche utilizzando strategie</w:t>
            </w:r>
            <w:r>
              <w:rPr>
                <w:rFonts w:cs="Times New Roman"/>
              </w:rPr>
              <w:t xml:space="preserve"> </w:t>
            </w:r>
            <w:r w:rsidRPr="00DA12AD">
              <w:rPr>
                <w:rFonts w:cs="Times New Roman"/>
              </w:rPr>
              <w:t>adeguate.</w:t>
            </w:r>
          </w:p>
          <w:p w:rsidR="004B0129" w:rsidRDefault="004B0129" w:rsidP="00C775DF">
            <w:pPr>
              <w:rPr>
                <w:rFonts w:cs="Times New Roman"/>
              </w:rPr>
            </w:pPr>
          </w:p>
          <w:p w:rsidR="004B0129" w:rsidRDefault="004B0129" w:rsidP="00C775DF">
            <w:pPr>
              <w:rPr>
                <w:rFonts w:cs="Times New Roman"/>
              </w:rPr>
            </w:pPr>
            <w:r w:rsidRPr="00A110D6">
              <w:rPr>
                <w:rFonts w:cs="Times New Roman"/>
              </w:rPr>
              <w:t>E</w:t>
            </w:r>
            <w:r>
              <w:rPr>
                <w:rFonts w:cs="Times New Roman"/>
              </w:rPr>
              <w:t>’</w:t>
            </w:r>
            <w:r w:rsidRPr="00A110D6">
              <w:rPr>
                <w:rFonts w:cs="Times New Roman"/>
              </w:rPr>
              <w:t xml:space="preserve"> in grado di esplicitare le conoscenze acquisite ed utilizza la strumentalità appresa.</w:t>
            </w:r>
          </w:p>
          <w:p w:rsidR="0053756C" w:rsidRDefault="0053756C" w:rsidP="00C775DF">
            <w:pPr>
              <w:rPr>
                <w:rFonts w:cs="Times New Roman"/>
              </w:rPr>
            </w:pPr>
          </w:p>
          <w:p w:rsidR="004B0129" w:rsidRDefault="004B0129" w:rsidP="00C775DF">
            <w:pPr>
              <w:rPr>
                <w:rFonts w:cs="Times New Roman"/>
                <w:sz w:val="22"/>
              </w:rPr>
            </w:pPr>
          </w:p>
          <w:p w:rsidR="003B3C55" w:rsidRPr="0037146F" w:rsidRDefault="003B3C55" w:rsidP="00C775DF">
            <w:pPr>
              <w:rPr>
                <w:rFonts w:cs="Times New Roman"/>
                <w:sz w:val="22"/>
              </w:rPr>
            </w:pPr>
          </w:p>
        </w:tc>
        <w:tc>
          <w:tcPr>
            <w:tcW w:w="1044" w:type="pct"/>
            <w:vAlign w:val="center"/>
          </w:tcPr>
          <w:p w:rsidR="004B0129" w:rsidRPr="0037146F" w:rsidRDefault="004B0129" w:rsidP="00C775DF">
            <w:pPr>
              <w:jc w:val="center"/>
              <w:rPr>
                <w:rFonts w:cs="Times New Roman"/>
                <w:sz w:val="22"/>
              </w:rPr>
            </w:pPr>
            <w:r w:rsidRPr="00A110D6">
              <w:rPr>
                <w:rFonts w:cs="Times New Roman"/>
              </w:rPr>
              <w:t>In autonomia</w:t>
            </w:r>
          </w:p>
        </w:tc>
        <w:tc>
          <w:tcPr>
            <w:tcW w:w="803" w:type="pct"/>
            <w:vAlign w:val="center"/>
          </w:tcPr>
          <w:p w:rsidR="004B0129" w:rsidRPr="0037146F" w:rsidRDefault="004B0129" w:rsidP="00C775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</w:rPr>
              <w:t>8</w:t>
            </w:r>
          </w:p>
        </w:tc>
      </w:tr>
      <w:tr w:rsidR="004B0129" w:rsidRPr="0037146F" w:rsidTr="004B0129">
        <w:trPr>
          <w:jc w:val="center"/>
        </w:trPr>
        <w:tc>
          <w:tcPr>
            <w:tcW w:w="1084" w:type="pct"/>
          </w:tcPr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  <w:r w:rsidRPr="0037146F">
              <w:rPr>
                <w:rFonts w:cs="Times New Roman"/>
                <w:b/>
                <w:sz w:val="22"/>
              </w:rPr>
              <w:t>Conoscenze</w:t>
            </w:r>
          </w:p>
          <w:p w:rsidR="004B0129" w:rsidRDefault="004B0129" w:rsidP="00C775DF">
            <w:pPr>
              <w:rPr>
                <w:rFonts w:cs="Times New Roman"/>
                <w:b/>
              </w:rPr>
            </w:pPr>
          </w:p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  <w:r w:rsidRPr="0037146F">
              <w:rPr>
                <w:rFonts w:cs="Times New Roman"/>
                <w:b/>
                <w:sz w:val="22"/>
              </w:rPr>
              <w:t>Abilità</w:t>
            </w:r>
          </w:p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</w:p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</w:p>
          <w:p w:rsidR="004B0129" w:rsidRDefault="004B0129" w:rsidP="00C775DF">
            <w:pPr>
              <w:rPr>
                <w:rFonts w:cs="Times New Roman"/>
                <w:b/>
                <w:sz w:val="22"/>
              </w:rPr>
            </w:pPr>
          </w:p>
          <w:p w:rsidR="00446D5A" w:rsidRDefault="00446D5A" w:rsidP="00C775DF">
            <w:pPr>
              <w:rPr>
                <w:rFonts w:cs="Times New Roman"/>
                <w:b/>
                <w:sz w:val="22"/>
              </w:rPr>
            </w:pPr>
          </w:p>
          <w:p w:rsidR="00446D5A" w:rsidRPr="0037146F" w:rsidRDefault="00446D5A" w:rsidP="00C775DF">
            <w:pPr>
              <w:rPr>
                <w:rFonts w:cs="Times New Roman"/>
                <w:b/>
                <w:sz w:val="22"/>
              </w:rPr>
            </w:pPr>
          </w:p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</w:p>
          <w:p w:rsidR="004B0129" w:rsidRPr="0037146F" w:rsidRDefault="004B0129" w:rsidP="00C775DF">
            <w:pPr>
              <w:rPr>
                <w:rFonts w:cs="Times New Roman"/>
                <w:sz w:val="22"/>
              </w:rPr>
            </w:pPr>
            <w:r w:rsidRPr="0037146F">
              <w:rPr>
                <w:rFonts w:cs="Times New Roman"/>
                <w:b/>
                <w:sz w:val="22"/>
              </w:rPr>
              <w:t>Competenze</w:t>
            </w:r>
          </w:p>
        </w:tc>
        <w:tc>
          <w:tcPr>
            <w:tcW w:w="2069" w:type="pct"/>
          </w:tcPr>
          <w:p w:rsidR="004B0129" w:rsidRPr="00C818AD" w:rsidRDefault="004B0129" w:rsidP="00C775DF">
            <w:pPr>
              <w:rPr>
                <w:rFonts w:cs="Times New Roman"/>
              </w:rPr>
            </w:pPr>
            <w:r w:rsidRPr="00C818AD">
              <w:rPr>
                <w:rFonts w:cs="Times New Roman"/>
              </w:rPr>
              <w:t>Parzialmente consolidate</w:t>
            </w:r>
            <w:r>
              <w:rPr>
                <w:rFonts w:cs="Times New Roman"/>
              </w:rPr>
              <w:t>.</w:t>
            </w:r>
          </w:p>
          <w:p w:rsidR="004B0129" w:rsidRPr="00C818AD" w:rsidRDefault="004B0129" w:rsidP="00C775DF">
            <w:pPr>
              <w:rPr>
                <w:rFonts w:cs="Times New Roman"/>
              </w:rPr>
            </w:pPr>
          </w:p>
          <w:p w:rsidR="004B0129" w:rsidRDefault="004B0129" w:rsidP="00C775DF">
            <w:pPr>
              <w:rPr>
                <w:rFonts w:cs="Times New Roman"/>
              </w:rPr>
            </w:pPr>
            <w:r w:rsidRPr="00C818AD">
              <w:rPr>
                <w:rFonts w:cs="Times New Roman"/>
              </w:rPr>
              <w:t xml:space="preserve">Applica i procedimenti acquisiti in situazioni semplificate. </w:t>
            </w:r>
          </w:p>
          <w:p w:rsidR="004B0129" w:rsidRDefault="004B0129" w:rsidP="00C775DF">
            <w:pPr>
              <w:rPr>
                <w:rFonts w:cs="Times New Roman"/>
              </w:rPr>
            </w:pPr>
            <w:r w:rsidRPr="00C818AD">
              <w:rPr>
                <w:rFonts w:cs="Times New Roman"/>
              </w:rPr>
              <w:t>Affronta semplici</w:t>
            </w:r>
            <w:r>
              <w:rPr>
                <w:rFonts w:cs="Times New Roman"/>
              </w:rPr>
              <w:t xml:space="preserve"> situazioni problematiche con l’</w:t>
            </w:r>
            <w:r w:rsidRPr="00C818AD">
              <w:rPr>
                <w:rFonts w:cs="Times New Roman"/>
              </w:rPr>
              <w:t>aiuto degli insegnanti curriculari.</w:t>
            </w:r>
          </w:p>
          <w:p w:rsidR="004B0129" w:rsidRDefault="004B0129" w:rsidP="00C775DF">
            <w:pPr>
              <w:rPr>
                <w:rFonts w:cs="Times New Roman"/>
              </w:rPr>
            </w:pPr>
          </w:p>
          <w:p w:rsidR="005726C8" w:rsidRPr="005726C8" w:rsidRDefault="004B0129" w:rsidP="00C775DF">
            <w:pPr>
              <w:rPr>
                <w:rFonts w:cs="Times New Roman"/>
              </w:rPr>
            </w:pPr>
            <w:r w:rsidRPr="00C818AD">
              <w:rPr>
                <w:rFonts w:cs="Times New Roman"/>
              </w:rPr>
              <w:t>E</w:t>
            </w:r>
            <w:r>
              <w:rPr>
                <w:rFonts w:cs="Times New Roman"/>
              </w:rPr>
              <w:t>’</w:t>
            </w:r>
            <w:r w:rsidRPr="00C818AD">
              <w:rPr>
                <w:rFonts w:cs="Times New Roman"/>
              </w:rPr>
              <w:t xml:space="preserve"> in grado di esplicitare con qualche</w:t>
            </w:r>
            <w:r>
              <w:rPr>
                <w:rFonts w:cs="Times New Roman"/>
              </w:rPr>
              <w:t xml:space="preserve"> </w:t>
            </w:r>
            <w:r w:rsidRPr="00C818AD">
              <w:rPr>
                <w:rFonts w:cs="Times New Roman"/>
              </w:rPr>
              <w:t>incertezza le conoscenze acquisite ed utilizza la strumentalità appresa in parziale autonomia.</w:t>
            </w:r>
          </w:p>
        </w:tc>
        <w:tc>
          <w:tcPr>
            <w:tcW w:w="1044" w:type="pct"/>
            <w:vAlign w:val="center"/>
          </w:tcPr>
          <w:p w:rsidR="004B0129" w:rsidRPr="0037146F" w:rsidRDefault="004B0129" w:rsidP="00C775DF">
            <w:pPr>
              <w:jc w:val="center"/>
              <w:rPr>
                <w:rFonts w:cs="Times New Roman"/>
                <w:sz w:val="22"/>
              </w:rPr>
            </w:pPr>
            <w:r w:rsidRPr="0032362A">
              <w:rPr>
                <w:rFonts w:cs="Times New Roman"/>
              </w:rPr>
              <w:t>Parzialmente guidato</w:t>
            </w:r>
          </w:p>
        </w:tc>
        <w:tc>
          <w:tcPr>
            <w:tcW w:w="803" w:type="pct"/>
            <w:vAlign w:val="center"/>
          </w:tcPr>
          <w:p w:rsidR="004B0129" w:rsidRPr="0037146F" w:rsidRDefault="004B0129" w:rsidP="00C775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</w:rPr>
              <w:t>7</w:t>
            </w:r>
          </w:p>
        </w:tc>
      </w:tr>
      <w:tr w:rsidR="004B0129" w:rsidRPr="0037146F" w:rsidTr="004B0129">
        <w:trPr>
          <w:jc w:val="center"/>
        </w:trPr>
        <w:tc>
          <w:tcPr>
            <w:tcW w:w="1084" w:type="pct"/>
          </w:tcPr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  <w:r w:rsidRPr="0037146F">
              <w:rPr>
                <w:rFonts w:cs="Times New Roman"/>
                <w:b/>
                <w:sz w:val="22"/>
              </w:rPr>
              <w:t>Conoscenze</w:t>
            </w:r>
          </w:p>
          <w:p w:rsidR="004B0129" w:rsidRDefault="004B0129" w:rsidP="00C775DF">
            <w:pPr>
              <w:rPr>
                <w:rFonts w:cs="Times New Roman"/>
                <w:b/>
              </w:rPr>
            </w:pPr>
          </w:p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  <w:r w:rsidRPr="0037146F">
              <w:rPr>
                <w:rFonts w:cs="Times New Roman"/>
                <w:b/>
                <w:sz w:val="22"/>
              </w:rPr>
              <w:t>Abilità</w:t>
            </w:r>
          </w:p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</w:p>
          <w:p w:rsidR="004B0129" w:rsidRDefault="004B0129" w:rsidP="00C775DF">
            <w:pPr>
              <w:rPr>
                <w:rFonts w:cs="Times New Roman"/>
                <w:b/>
                <w:sz w:val="22"/>
              </w:rPr>
            </w:pPr>
          </w:p>
          <w:p w:rsidR="00387873" w:rsidRPr="0037146F" w:rsidRDefault="00387873" w:rsidP="00C775DF">
            <w:pPr>
              <w:rPr>
                <w:rFonts w:cs="Times New Roman"/>
                <w:b/>
                <w:sz w:val="22"/>
              </w:rPr>
            </w:pPr>
          </w:p>
          <w:p w:rsidR="004B0129" w:rsidRPr="0037146F" w:rsidRDefault="004B0129" w:rsidP="00C775DF">
            <w:pPr>
              <w:rPr>
                <w:rFonts w:cs="Times New Roman"/>
                <w:sz w:val="22"/>
              </w:rPr>
            </w:pPr>
            <w:r w:rsidRPr="0037146F">
              <w:rPr>
                <w:rFonts w:cs="Times New Roman"/>
                <w:b/>
                <w:sz w:val="22"/>
              </w:rPr>
              <w:t>Competenze</w:t>
            </w:r>
          </w:p>
        </w:tc>
        <w:tc>
          <w:tcPr>
            <w:tcW w:w="2069" w:type="pct"/>
          </w:tcPr>
          <w:p w:rsidR="004B0129" w:rsidRPr="003122F2" w:rsidRDefault="004B0129" w:rsidP="00C775DF">
            <w:pPr>
              <w:rPr>
                <w:rFonts w:cs="Times New Roman"/>
              </w:rPr>
            </w:pPr>
            <w:r w:rsidRPr="003122F2">
              <w:rPr>
                <w:rFonts w:cs="Times New Roman"/>
              </w:rPr>
              <w:t>Essenziali</w:t>
            </w:r>
            <w:r>
              <w:rPr>
                <w:rFonts w:cs="Times New Roman"/>
              </w:rPr>
              <w:t>.</w:t>
            </w:r>
          </w:p>
          <w:p w:rsidR="004B0129" w:rsidRPr="003122F2" w:rsidRDefault="004B0129" w:rsidP="00C775DF">
            <w:pPr>
              <w:rPr>
                <w:rFonts w:cs="Times New Roman"/>
              </w:rPr>
            </w:pPr>
          </w:p>
          <w:p w:rsidR="004B0129" w:rsidRDefault="004B0129" w:rsidP="00C775DF">
            <w:pPr>
              <w:rPr>
                <w:rFonts w:cs="Times New Roman"/>
              </w:rPr>
            </w:pPr>
            <w:r w:rsidRPr="003122F2">
              <w:rPr>
                <w:rFonts w:cs="Times New Roman"/>
              </w:rPr>
              <w:t>Applica i procedimenti acquisiti solo se supportato dagli insegnanti curriculari</w:t>
            </w:r>
            <w:r>
              <w:rPr>
                <w:rFonts w:cs="Times New Roman"/>
              </w:rPr>
              <w:t>.</w:t>
            </w:r>
          </w:p>
          <w:p w:rsidR="004B0129" w:rsidRDefault="004B0129" w:rsidP="00C775DF">
            <w:pPr>
              <w:rPr>
                <w:rFonts w:cs="Times New Roman"/>
              </w:rPr>
            </w:pPr>
          </w:p>
          <w:p w:rsidR="004B0129" w:rsidRDefault="004B0129" w:rsidP="00C775DF">
            <w:pPr>
              <w:rPr>
                <w:rFonts w:cs="Times New Roman"/>
              </w:rPr>
            </w:pPr>
            <w:r w:rsidRPr="003122F2">
              <w:rPr>
                <w:rFonts w:cs="Times New Roman"/>
              </w:rPr>
              <w:t>Esplicita le conoscenze acquisite ed utilizza la s</w:t>
            </w:r>
            <w:r>
              <w:rPr>
                <w:rFonts w:cs="Times New Roman"/>
              </w:rPr>
              <w:t>trumentalità appresa solo con l’</w:t>
            </w:r>
            <w:r w:rsidRPr="003122F2">
              <w:rPr>
                <w:rFonts w:cs="Times New Roman"/>
              </w:rPr>
              <w:t xml:space="preserve">aiuto degli insegnanti curriculari. </w:t>
            </w:r>
          </w:p>
          <w:p w:rsidR="004B0129" w:rsidRPr="0037146F" w:rsidRDefault="004B0129" w:rsidP="00C775DF">
            <w:pPr>
              <w:rPr>
                <w:rFonts w:cs="Times New Roman"/>
                <w:sz w:val="22"/>
              </w:rPr>
            </w:pPr>
            <w:r w:rsidRPr="003122F2">
              <w:rPr>
                <w:rFonts w:cs="Times New Roman"/>
              </w:rPr>
              <w:t xml:space="preserve">Svolge attività semplici ed </w:t>
            </w:r>
            <w:r>
              <w:rPr>
                <w:rFonts w:cs="Times New Roman"/>
              </w:rPr>
              <w:t>a</w:t>
            </w:r>
            <w:r w:rsidRPr="003122F2">
              <w:rPr>
                <w:rFonts w:cs="Times New Roman"/>
              </w:rPr>
              <w:t>ffronta      situazioni problematiche solo se guidato.</w:t>
            </w:r>
          </w:p>
        </w:tc>
        <w:tc>
          <w:tcPr>
            <w:tcW w:w="1044" w:type="pct"/>
            <w:vAlign w:val="center"/>
          </w:tcPr>
          <w:p w:rsidR="004B0129" w:rsidRPr="0037146F" w:rsidRDefault="004B0129" w:rsidP="00C775DF">
            <w:pPr>
              <w:jc w:val="center"/>
              <w:rPr>
                <w:rFonts w:cs="Times New Roman"/>
                <w:sz w:val="22"/>
              </w:rPr>
            </w:pPr>
            <w:r w:rsidRPr="00F549A2">
              <w:rPr>
                <w:rFonts w:cs="Times New Roman"/>
              </w:rPr>
              <w:t>Guidato</w:t>
            </w:r>
          </w:p>
        </w:tc>
        <w:tc>
          <w:tcPr>
            <w:tcW w:w="803" w:type="pct"/>
            <w:vAlign w:val="center"/>
          </w:tcPr>
          <w:p w:rsidR="004B0129" w:rsidRPr="0037146F" w:rsidRDefault="004B0129" w:rsidP="00C775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</w:rPr>
              <w:t>6</w:t>
            </w:r>
          </w:p>
        </w:tc>
      </w:tr>
      <w:tr w:rsidR="004B0129" w:rsidRPr="0037146F" w:rsidTr="004B0129">
        <w:trPr>
          <w:jc w:val="center"/>
        </w:trPr>
        <w:tc>
          <w:tcPr>
            <w:tcW w:w="1084" w:type="pct"/>
          </w:tcPr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  <w:r w:rsidRPr="0037146F">
              <w:rPr>
                <w:rFonts w:cs="Times New Roman"/>
                <w:b/>
                <w:sz w:val="22"/>
              </w:rPr>
              <w:t>Conoscenze</w:t>
            </w:r>
          </w:p>
          <w:p w:rsidR="004B0129" w:rsidRDefault="004B0129" w:rsidP="00C775DF">
            <w:pPr>
              <w:rPr>
                <w:rFonts w:cs="Times New Roman"/>
                <w:b/>
              </w:rPr>
            </w:pPr>
          </w:p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  <w:r w:rsidRPr="0037146F">
              <w:rPr>
                <w:rFonts w:cs="Times New Roman"/>
                <w:b/>
                <w:sz w:val="22"/>
              </w:rPr>
              <w:t>Abilità</w:t>
            </w:r>
          </w:p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</w:p>
          <w:p w:rsidR="004B0129" w:rsidRDefault="004B0129" w:rsidP="00C775DF">
            <w:pPr>
              <w:rPr>
                <w:rFonts w:cs="Times New Roman"/>
                <w:b/>
              </w:rPr>
            </w:pPr>
          </w:p>
          <w:p w:rsidR="004B0129" w:rsidRDefault="004B0129" w:rsidP="00C775DF">
            <w:pPr>
              <w:rPr>
                <w:rFonts w:cs="Times New Roman"/>
                <w:b/>
                <w:sz w:val="22"/>
              </w:rPr>
            </w:pPr>
          </w:p>
          <w:p w:rsidR="00431FD5" w:rsidRDefault="00431FD5" w:rsidP="00C775DF">
            <w:pPr>
              <w:rPr>
                <w:rFonts w:cs="Times New Roman"/>
                <w:b/>
                <w:sz w:val="22"/>
              </w:rPr>
            </w:pPr>
          </w:p>
          <w:p w:rsidR="00431FD5" w:rsidRPr="0037146F" w:rsidRDefault="00431FD5" w:rsidP="00C775DF">
            <w:pPr>
              <w:rPr>
                <w:rFonts w:cs="Times New Roman"/>
                <w:b/>
                <w:sz w:val="22"/>
              </w:rPr>
            </w:pPr>
          </w:p>
          <w:p w:rsidR="004B0129" w:rsidRPr="0037146F" w:rsidRDefault="004B0129" w:rsidP="00C775DF">
            <w:pPr>
              <w:rPr>
                <w:rFonts w:cs="Times New Roman"/>
                <w:sz w:val="22"/>
              </w:rPr>
            </w:pPr>
            <w:r w:rsidRPr="0037146F">
              <w:rPr>
                <w:rFonts w:cs="Times New Roman"/>
                <w:b/>
                <w:sz w:val="22"/>
              </w:rPr>
              <w:t>Competenze</w:t>
            </w:r>
          </w:p>
        </w:tc>
        <w:tc>
          <w:tcPr>
            <w:tcW w:w="2069" w:type="pct"/>
          </w:tcPr>
          <w:p w:rsidR="004B0129" w:rsidRDefault="004B0129" w:rsidP="00C775DF">
            <w:pPr>
              <w:rPr>
                <w:rFonts w:cs="Times New Roman"/>
              </w:rPr>
            </w:pPr>
            <w:r w:rsidRPr="00471EE2">
              <w:rPr>
                <w:rFonts w:cs="Times New Roman"/>
              </w:rPr>
              <w:t>Inadeguate</w:t>
            </w:r>
            <w:r>
              <w:rPr>
                <w:rFonts w:cs="Times New Roman"/>
              </w:rPr>
              <w:t>.</w:t>
            </w:r>
          </w:p>
          <w:p w:rsidR="004B0129" w:rsidRDefault="004B0129" w:rsidP="00C775DF">
            <w:pPr>
              <w:rPr>
                <w:rFonts w:cs="Times New Roman"/>
              </w:rPr>
            </w:pPr>
          </w:p>
          <w:p w:rsidR="004B0129" w:rsidRDefault="004B0129" w:rsidP="00C775DF">
            <w:pPr>
              <w:rPr>
                <w:rFonts w:cs="Times New Roman"/>
              </w:rPr>
            </w:pPr>
            <w:r w:rsidRPr="001179BA">
              <w:rPr>
                <w:rFonts w:cs="Times New Roman"/>
              </w:rPr>
              <w:t>Ha difficoltà ad applicare semplici strategie di problem-solving, anche se supportato</w:t>
            </w:r>
            <w:r>
              <w:rPr>
                <w:rFonts w:cs="Times New Roman"/>
              </w:rPr>
              <w:t xml:space="preserve"> e </w:t>
            </w:r>
            <w:r w:rsidRPr="001179BA">
              <w:rPr>
                <w:rFonts w:cs="Times New Roman"/>
              </w:rPr>
              <w:t>guidato dagli insegnanti curriculari.</w:t>
            </w:r>
          </w:p>
          <w:p w:rsidR="004B0129" w:rsidRDefault="004B0129" w:rsidP="00C775DF">
            <w:pPr>
              <w:rPr>
                <w:rFonts w:cs="Times New Roman"/>
              </w:rPr>
            </w:pPr>
          </w:p>
          <w:p w:rsidR="004B0129" w:rsidRPr="0037146F" w:rsidRDefault="004B0129" w:rsidP="00C775DF">
            <w:pPr>
              <w:rPr>
                <w:rFonts w:cs="Times New Roman"/>
                <w:sz w:val="22"/>
              </w:rPr>
            </w:pPr>
            <w:r w:rsidRPr="001179BA">
              <w:rPr>
                <w:rFonts w:cs="Times New Roman"/>
              </w:rPr>
              <w:t>Esplicita le conoscenze affrontate con difficoltà, anche se guidato dagli insegnanti curriculari.</w:t>
            </w:r>
          </w:p>
        </w:tc>
        <w:tc>
          <w:tcPr>
            <w:tcW w:w="1044" w:type="pct"/>
            <w:vAlign w:val="center"/>
          </w:tcPr>
          <w:p w:rsidR="004B0129" w:rsidRPr="00E1568D" w:rsidRDefault="004B0129" w:rsidP="00C775DF">
            <w:pPr>
              <w:jc w:val="center"/>
              <w:rPr>
                <w:rFonts w:cs="Times New Roman"/>
              </w:rPr>
            </w:pPr>
            <w:r w:rsidRPr="00E1568D">
              <w:rPr>
                <w:rFonts w:cs="Times New Roman"/>
              </w:rPr>
              <w:t>Totalmente guidato</w:t>
            </w:r>
          </w:p>
          <w:p w:rsidR="004B0129" w:rsidRPr="0037146F" w:rsidRDefault="004B0129" w:rsidP="00C775DF">
            <w:pPr>
              <w:jc w:val="center"/>
              <w:rPr>
                <w:rFonts w:cs="Times New Roman"/>
                <w:sz w:val="22"/>
              </w:rPr>
            </w:pPr>
            <w:r w:rsidRPr="00E1568D">
              <w:rPr>
                <w:rFonts w:cs="Times New Roman"/>
              </w:rPr>
              <w:t>e non collaborativo</w:t>
            </w:r>
          </w:p>
        </w:tc>
        <w:tc>
          <w:tcPr>
            <w:tcW w:w="803" w:type="pct"/>
            <w:vAlign w:val="center"/>
          </w:tcPr>
          <w:p w:rsidR="004B0129" w:rsidRPr="0037146F" w:rsidRDefault="004B0129" w:rsidP="00C775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</w:rPr>
              <w:t>5</w:t>
            </w:r>
          </w:p>
        </w:tc>
      </w:tr>
      <w:tr w:rsidR="004B0129" w:rsidRPr="0037146F" w:rsidTr="004B0129">
        <w:trPr>
          <w:jc w:val="center"/>
        </w:trPr>
        <w:tc>
          <w:tcPr>
            <w:tcW w:w="1084" w:type="pct"/>
          </w:tcPr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  <w:r w:rsidRPr="0037146F">
              <w:rPr>
                <w:rFonts w:cs="Times New Roman"/>
                <w:b/>
                <w:sz w:val="22"/>
              </w:rPr>
              <w:t>Conoscenze</w:t>
            </w:r>
          </w:p>
          <w:p w:rsidR="004B0129" w:rsidRDefault="004B0129" w:rsidP="00C775DF">
            <w:pPr>
              <w:rPr>
                <w:rFonts w:cs="Times New Roman"/>
                <w:b/>
              </w:rPr>
            </w:pPr>
          </w:p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  <w:r w:rsidRPr="0037146F">
              <w:rPr>
                <w:rFonts w:cs="Times New Roman"/>
                <w:b/>
                <w:sz w:val="22"/>
              </w:rPr>
              <w:t>Abilità</w:t>
            </w:r>
          </w:p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</w:p>
          <w:p w:rsidR="004B0129" w:rsidRDefault="004B0129" w:rsidP="00C775DF">
            <w:pPr>
              <w:rPr>
                <w:rFonts w:cs="Times New Roman"/>
                <w:b/>
              </w:rPr>
            </w:pPr>
          </w:p>
          <w:p w:rsidR="00FC2DCB" w:rsidRDefault="00FC2DCB" w:rsidP="00C775DF">
            <w:pPr>
              <w:rPr>
                <w:rFonts w:cs="Times New Roman"/>
                <w:b/>
              </w:rPr>
            </w:pPr>
          </w:p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</w:p>
          <w:p w:rsidR="004B0129" w:rsidRPr="0037146F" w:rsidRDefault="004B0129" w:rsidP="00C775DF">
            <w:pPr>
              <w:rPr>
                <w:rFonts w:cs="Times New Roman"/>
                <w:sz w:val="22"/>
              </w:rPr>
            </w:pPr>
            <w:r w:rsidRPr="0037146F">
              <w:rPr>
                <w:rFonts w:cs="Times New Roman"/>
                <w:b/>
                <w:sz w:val="22"/>
              </w:rPr>
              <w:t>Competenze</w:t>
            </w:r>
          </w:p>
        </w:tc>
        <w:tc>
          <w:tcPr>
            <w:tcW w:w="2069" w:type="pct"/>
          </w:tcPr>
          <w:p w:rsidR="004B0129" w:rsidRDefault="004B0129" w:rsidP="00C775DF">
            <w:pPr>
              <w:rPr>
                <w:rFonts w:cs="Times New Roman"/>
              </w:rPr>
            </w:pPr>
            <w:r w:rsidRPr="001B27DE">
              <w:rPr>
                <w:rFonts w:cs="Times New Roman"/>
              </w:rPr>
              <w:t>Assenti</w:t>
            </w:r>
            <w:r>
              <w:rPr>
                <w:rFonts w:cs="Times New Roman"/>
              </w:rPr>
              <w:t>.</w:t>
            </w:r>
          </w:p>
          <w:p w:rsidR="004B0129" w:rsidRDefault="004B0129" w:rsidP="00C775DF">
            <w:pPr>
              <w:rPr>
                <w:rFonts w:cs="Times New Roman"/>
              </w:rPr>
            </w:pPr>
          </w:p>
          <w:p w:rsidR="004B0129" w:rsidRDefault="004B0129" w:rsidP="00C775DF">
            <w:pPr>
              <w:rPr>
                <w:rFonts w:cs="Times New Roman"/>
              </w:rPr>
            </w:pPr>
            <w:r w:rsidRPr="00BD7151">
              <w:rPr>
                <w:rFonts w:cs="Times New Roman"/>
              </w:rPr>
              <w:t>Non è in grado di applicare semplici strategie di problem-solving, anche se</w:t>
            </w:r>
            <w:r>
              <w:rPr>
                <w:rFonts w:cs="Times New Roman"/>
              </w:rPr>
              <w:t xml:space="preserve"> </w:t>
            </w:r>
            <w:r w:rsidRPr="00BD7151">
              <w:rPr>
                <w:rFonts w:cs="Times New Roman"/>
              </w:rPr>
              <w:t>supportato dagli insegnanti curriculari.</w:t>
            </w:r>
          </w:p>
          <w:p w:rsidR="004B0129" w:rsidRDefault="004B0129" w:rsidP="00C775DF">
            <w:pPr>
              <w:rPr>
                <w:rFonts w:cs="Times New Roman"/>
              </w:rPr>
            </w:pPr>
          </w:p>
          <w:p w:rsidR="004B0129" w:rsidRPr="0037146F" w:rsidRDefault="004B0129" w:rsidP="00C775DF">
            <w:pPr>
              <w:rPr>
                <w:rFonts w:cs="Times New Roman"/>
                <w:sz w:val="22"/>
              </w:rPr>
            </w:pPr>
            <w:r w:rsidRPr="00674981">
              <w:rPr>
                <w:rFonts w:cs="Times New Roman"/>
              </w:rPr>
              <w:t>Non è in grado di esplicitare le conoscenze anche se supportato dagli insegnanti curriculari.</w:t>
            </w:r>
          </w:p>
        </w:tc>
        <w:tc>
          <w:tcPr>
            <w:tcW w:w="1044" w:type="pct"/>
            <w:vAlign w:val="center"/>
          </w:tcPr>
          <w:p w:rsidR="004B0129" w:rsidRPr="00E1568D" w:rsidRDefault="004B0129" w:rsidP="00C775DF">
            <w:pPr>
              <w:jc w:val="center"/>
              <w:rPr>
                <w:rFonts w:cs="Times New Roman"/>
              </w:rPr>
            </w:pPr>
            <w:r w:rsidRPr="00E1568D">
              <w:rPr>
                <w:rFonts w:cs="Times New Roman"/>
              </w:rPr>
              <w:t>Totalmente guidato</w:t>
            </w:r>
          </w:p>
          <w:p w:rsidR="004B0129" w:rsidRPr="0037146F" w:rsidRDefault="004B0129" w:rsidP="00C775DF">
            <w:pPr>
              <w:jc w:val="center"/>
              <w:rPr>
                <w:rFonts w:cs="Times New Roman"/>
                <w:sz w:val="22"/>
              </w:rPr>
            </w:pPr>
            <w:r w:rsidRPr="00E1568D">
              <w:rPr>
                <w:rFonts w:cs="Times New Roman"/>
              </w:rPr>
              <w:t>e non collaborativo</w:t>
            </w:r>
          </w:p>
        </w:tc>
        <w:tc>
          <w:tcPr>
            <w:tcW w:w="803" w:type="pct"/>
            <w:vAlign w:val="center"/>
          </w:tcPr>
          <w:p w:rsidR="004B0129" w:rsidRPr="0037146F" w:rsidRDefault="004B0129" w:rsidP="00C775D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</w:rPr>
              <w:t>4</w:t>
            </w:r>
          </w:p>
        </w:tc>
      </w:tr>
      <w:tr w:rsidR="004B0129" w:rsidRPr="0037146F" w:rsidTr="004B0129">
        <w:trPr>
          <w:jc w:val="center"/>
        </w:trPr>
        <w:tc>
          <w:tcPr>
            <w:tcW w:w="1084" w:type="pct"/>
          </w:tcPr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  <w:r w:rsidRPr="0037146F">
              <w:rPr>
                <w:rFonts w:cs="Times New Roman"/>
                <w:b/>
                <w:sz w:val="22"/>
              </w:rPr>
              <w:t>Conoscenze</w:t>
            </w:r>
          </w:p>
          <w:p w:rsidR="004B0129" w:rsidRDefault="004B0129" w:rsidP="00C775DF">
            <w:pPr>
              <w:rPr>
                <w:rFonts w:cs="Times New Roman"/>
                <w:b/>
              </w:rPr>
            </w:pPr>
          </w:p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  <w:r w:rsidRPr="0037146F">
              <w:rPr>
                <w:rFonts w:cs="Times New Roman"/>
                <w:b/>
                <w:sz w:val="22"/>
              </w:rPr>
              <w:t>Abilità</w:t>
            </w:r>
          </w:p>
          <w:p w:rsidR="004B0129" w:rsidRPr="0037146F" w:rsidRDefault="004B0129" w:rsidP="00C775DF">
            <w:pPr>
              <w:rPr>
                <w:rFonts w:cs="Times New Roman"/>
                <w:b/>
                <w:sz w:val="22"/>
              </w:rPr>
            </w:pPr>
          </w:p>
          <w:p w:rsidR="004B0129" w:rsidRDefault="004B0129" w:rsidP="00C775DF">
            <w:pPr>
              <w:rPr>
                <w:rFonts w:cs="Times New Roman"/>
                <w:b/>
              </w:rPr>
            </w:pPr>
          </w:p>
          <w:p w:rsidR="004B0129" w:rsidRDefault="004B0129" w:rsidP="00C775DF">
            <w:pPr>
              <w:rPr>
                <w:rFonts w:cs="Times New Roman"/>
                <w:b/>
                <w:sz w:val="22"/>
              </w:rPr>
            </w:pPr>
          </w:p>
          <w:p w:rsidR="00E16AD0" w:rsidRPr="0037146F" w:rsidRDefault="00E16AD0" w:rsidP="00C775DF">
            <w:pPr>
              <w:rPr>
                <w:rFonts w:cs="Times New Roman"/>
                <w:b/>
                <w:sz w:val="22"/>
              </w:rPr>
            </w:pPr>
          </w:p>
          <w:p w:rsidR="004B0129" w:rsidRPr="0037146F" w:rsidRDefault="004B0129" w:rsidP="00C775DF">
            <w:pPr>
              <w:rPr>
                <w:rFonts w:cs="Times New Roman"/>
                <w:b/>
              </w:rPr>
            </w:pPr>
            <w:r w:rsidRPr="0037146F">
              <w:rPr>
                <w:rFonts w:cs="Times New Roman"/>
                <w:b/>
                <w:sz w:val="22"/>
              </w:rPr>
              <w:t>Competenze</w:t>
            </w:r>
          </w:p>
        </w:tc>
        <w:tc>
          <w:tcPr>
            <w:tcW w:w="2069" w:type="pct"/>
          </w:tcPr>
          <w:p w:rsidR="004B0129" w:rsidRDefault="004B0129" w:rsidP="00C775DF">
            <w:pPr>
              <w:rPr>
                <w:rFonts w:cs="Times New Roman"/>
              </w:rPr>
            </w:pPr>
            <w:r w:rsidRPr="001B27DE">
              <w:rPr>
                <w:rFonts w:cs="Times New Roman"/>
              </w:rPr>
              <w:t>Assenti</w:t>
            </w:r>
            <w:r>
              <w:rPr>
                <w:rFonts w:cs="Times New Roman"/>
              </w:rPr>
              <w:t>.</w:t>
            </w:r>
          </w:p>
          <w:p w:rsidR="004B0129" w:rsidRDefault="004B0129" w:rsidP="00C775DF">
            <w:pPr>
              <w:rPr>
                <w:rFonts w:cs="Times New Roman"/>
              </w:rPr>
            </w:pPr>
          </w:p>
          <w:p w:rsidR="004B0129" w:rsidRDefault="004B0129" w:rsidP="00C775DF">
            <w:pPr>
              <w:rPr>
                <w:rFonts w:cs="Times New Roman"/>
              </w:rPr>
            </w:pPr>
            <w:r w:rsidRPr="00C63C62">
              <w:rPr>
                <w:rFonts w:cs="Times New Roman"/>
              </w:rPr>
              <w:t>Non</w:t>
            </w:r>
            <w:r>
              <w:rPr>
                <w:rFonts w:cs="Times New Roman"/>
              </w:rPr>
              <w:t xml:space="preserve"> </w:t>
            </w:r>
            <w:r w:rsidRPr="00C63C62">
              <w:rPr>
                <w:rFonts w:cs="Times New Roman"/>
              </w:rPr>
              <w:t>è in grado di applicare semplici</w:t>
            </w:r>
            <w:r>
              <w:rPr>
                <w:rFonts w:cs="Times New Roman"/>
              </w:rPr>
              <w:t xml:space="preserve"> </w:t>
            </w:r>
            <w:r w:rsidRPr="00C63C62">
              <w:rPr>
                <w:rFonts w:cs="Times New Roman"/>
              </w:rPr>
              <w:t>strategie di problem-solving e non</w:t>
            </w:r>
            <w:r>
              <w:rPr>
                <w:rFonts w:cs="Times New Roman"/>
              </w:rPr>
              <w:t xml:space="preserve"> </w:t>
            </w:r>
            <w:r w:rsidRPr="00C63C62">
              <w:rPr>
                <w:rFonts w:cs="Times New Roman"/>
              </w:rPr>
              <w:t>collabora con gli insegnanti curriculari.</w:t>
            </w:r>
          </w:p>
          <w:p w:rsidR="004B0129" w:rsidRDefault="004B0129" w:rsidP="00C775DF">
            <w:pPr>
              <w:rPr>
                <w:rFonts w:cs="Times New Roman"/>
              </w:rPr>
            </w:pPr>
          </w:p>
          <w:p w:rsidR="004B0129" w:rsidRPr="0037146F" w:rsidRDefault="004B0129" w:rsidP="00C775DF">
            <w:pPr>
              <w:rPr>
                <w:rFonts w:cs="Times New Roman"/>
              </w:rPr>
            </w:pPr>
            <w:r w:rsidRPr="00BF6670">
              <w:rPr>
                <w:rFonts w:cs="Times New Roman"/>
              </w:rPr>
              <w:t>Non è in grado di esplicitare le conoscenze e non collabora con gli insegnanti curriculari.</w:t>
            </w:r>
          </w:p>
        </w:tc>
        <w:tc>
          <w:tcPr>
            <w:tcW w:w="1044" w:type="pct"/>
            <w:vAlign w:val="center"/>
          </w:tcPr>
          <w:p w:rsidR="004B0129" w:rsidRDefault="004B0129" w:rsidP="00C775DF">
            <w:pPr>
              <w:jc w:val="center"/>
              <w:rPr>
                <w:rFonts w:cs="Times New Roman"/>
              </w:rPr>
            </w:pPr>
            <w:r w:rsidRPr="00E1568D">
              <w:rPr>
                <w:rFonts w:cs="Times New Roman"/>
              </w:rPr>
              <w:t xml:space="preserve">Mancata consegna </w:t>
            </w:r>
          </w:p>
          <w:p w:rsidR="004B0129" w:rsidRPr="0037146F" w:rsidRDefault="004B0129" w:rsidP="00C775DF">
            <w:pPr>
              <w:jc w:val="center"/>
              <w:rPr>
                <w:rFonts w:cs="Times New Roman"/>
              </w:rPr>
            </w:pPr>
            <w:r w:rsidRPr="00E1568D">
              <w:rPr>
                <w:rFonts w:cs="Times New Roman"/>
              </w:rPr>
              <w:t>e comportamento oppositivo</w:t>
            </w:r>
          </w:p>
        </w:tc>
        <w:tc>
          <w:tcPr>
            <w:tcW w:w="803" w:type="pct"/>
            <w:vAlign w:val="center"/>
          </w:tcPr>
          <w:p w:rsidR="004B0129" w:rsidRDefault="004B0129" w:rsidP="00C775D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</w:tr>
    </w:tbl>
    <w:p w:rsidR="009B7325" w:rsidRPr="00331866" w:rsidRDefault="009B7325" w:rsidP="00331866">
      <w:pPr>
        <w:pStyle w:val="Titolo1"/>
        <w:ind w:left="0"/>
      </w:pPr>
      <w:bookmarkStart w:id="7" w:name="_Toc148777607"/>
      <w:r w:rsidRPr="00331866">
        <w:t xml:space="preserve">GRIGLIA DI VALUTAZIONE </w:t>
      </w:r>
      <w:r w:rsidR="00FC547F" w:rsidRPr="00485F7F">
        <w:t>DISCIPLINARE</w:t>
      </w:r>
      <w:r w:rsidR="00FC547F" w:rsidRPr="00331866">
        <w:t xml:space="preserve"> </w:t>
      </w:r>
      <w:r w:rsidRPr="00331866">
        <w:t xml:space="preserve">PER </w:t>
      </w:r>
      <w:r w:rsidR="004B0129">
        <w:t xml:space="preserve">ALUNNI CON </w:t>
      </w:r>
      <w:r w:rsidRPr="00331866">
        <w:t>PEI - DIFFERENZIATI</w:t>
      </w:r>
      <w:bookmarkEnd w:id="7"/>
    </w:p>
    <w:p w:rsidR="009B7325" w:rsidRPr="00507471" w:rsidRDefault="009B7325" w:rsidP="009B7325">
      <w:pPr>
        <w:pStyle w:val="Standard"/>
        <w:jc w:val="center"/>
        <w:rPr>
          <w:b/>
        </w:rPr>
      </w:pPr>
    </w:p>
    <w:p w:rsidR="009B7325" w:rsidRPr="00507471" w:rsidRDefault="009B7325" w:rsidP="009B7325">
      <w:pPr>
        <w:pStyle w:val="Standard"/>
        <w:jc w:val="center"/>
        <w:rPr>
          <w:b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02"/>
        <w:gridCol w:w="1452"/>
      </w:tblGrid>
      <w:tr w:rsidR="009B7325" w:rsidRPr="00507471" w:rsidTr="009B7325">
        <w:trPr>
          <w:trHeight w:val="567"/>
          <w:jc w:val="center"/>
        </w:trPr>
        <w:tc>
          <w:tcPr>
            <w:tcW w:w="4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7325" w:rsidRPr="00507471" w:rsidRDefault="009B7325" w:rsidP="009B7325">
            <w:pPr>
              <w:pStyle w:val="Standard"/>
              <w:spacing w:line="360" w:lineRule="auto"/>
              <w:jc w:val="center"/>
              <w:rPr>
                <w:b/>
              </w:rPr>
            </w:pPr>
            <w:r w:rsidRPr="00507471">
              <w:rPr>
                <w:b/>
              </w:rPr>
              <w:t>RISULTATO DI PROVE SCRITTE, ORALI O PRATICHE</w:t>
            </w:r>
          </w:p>
        </w:tc>
        <w:tc>
          <w:tcPr>
            <w:tcW w:w="73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7325" w:rsidRPr="00507471" w:rsidRDefault="009B7325" w:rsidP="009B7325">
            <w:pPr>
              <w:pStyle w:val="Standard"/>
              <w:spacing w:line="360" w:lineRule="auto"/>
              <w:jc w:val="center"/>
              <w:rPr>
                <w:b/>
              </w:rPr>
            </w:pPr>
            <w:r w:rsidRPr="00507471">
              <w:rPr>
                <w:b/>
              </w:rPr>
              <w:t>VOTO</w:t>
            </w:r>
            <w:r>
              <w:rPr>
                <w:b/>
              </w:rPr>
              <w:t xml:space="preserve"> </w:t>
            </w:r>
            <w:r w:rsidRPr="00507471">
              <w:rPr>
                <w:b/>
              </w:rPr>
              <w:t>/10</w:t>
            </w:r>
          </w:p>
        </w:tc>
      </w:tr>
      <w:tr w:rsidR="009B7325" w:rsidRPr="00507471" w:rsidTr="009B7325">
        <w:trPr>
          <w:trHeight w:val="414"/>
          <w:jc w:val="center"/>
        </w:trPr>
        <w:tc>
          <w:tcPr>
            <w:tcW w:w="4263" w:type="pct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325" w:rsidRPr="00507471" w:rsidRDefault="009B7325" w:rsidP="009B7325">
            <w:pPr>
              <w:pStyle w:val="Standard"/>
              <w:numPr>
                <w:ilvl w:val="0"/>
                <w:numId w:val="6"/>
              </w:numPr>
              <w:tabs>
                <w:tab w:val="left" w:pos="0"/>
              </w:tabs>
              <w:spacing w:line="360" w:lineRule="auto"/>
              <w:jc w:val="both"/>
            </w:pPr>
            <w:r w:rsidRPr="00507471">
              <w:t xml:space="preserve">Non ha dimostrato alcun impegno o volontà a partecipare al dialogo educativo </w:t>
            </w:r>
          </w:p>
          <w:p w:rsidR="009B7325" w:rsidRPr="00507471" w:rsidRDefault="009B7325" w:rsidP="009B7325">
            <w:pPr>
              <w:pStyle w:val="Standard"/>
              <w:numPr>
                <w:ilvl w:val="0"/>
                <w:numId w:val="6"/>
              </w:numPr>
              <w:tabs>
                <w:tab w:val="left" w:pos="0"/>
              </w:tabs>
              <w:spacing w:line="360" w:lineRule="auto"/>
              <w:jc w:val="both"/>
            </w:pPr>
            <w:r w:rsidRPr="00507471">
              <w:t>Ha svolto parzialmente la consegna mostrandosi svogliato ed ins</w:t>
            </w:r>
            <w:r>
              <w:t>o</w:t>
            </w:r>
            <w:r w:rsidRPr="00507471">
              <w:t xml:space="preserve">fferente </w:t>
            </w:r>
          </w:p>
        </w:tc>
        <w:tc>
          <w:tcPr>
            <w:tcW w:w="737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7325" w:rsidRPr="00507471" w:rsidRDefault="009B7325" w:rsidP="009B7325">
            <w:pPr>
              <w:pStyle w:val="Standard"/>
              <w:spacing w:line="360" w:lineRule="auto"/>
              <w:jc w:val="center"/>
            </w:pPr>
            <w:r w:rsidRPr="00507471">
              <w:t>4</w:t>
            </w:r>
          </w:p>
        </w:tc>
      </w:tr>
      <w:tr w:rsidR="009B7325" w:rsidRPr="00507471" w:rsidTr="009B7325">
        <w:trPr>
          <w:trHeight w:val="414"/>
          <w:jc w:val="center"/>
        </w:trPr>
        <w:tc>
          <w:tcPr>
            <w:tcW w:w="4263" w:type="pct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325" w:rsidRPr="00507471" w:rsidRDefault="009B7325" w:rsidP="009B7325">
            <w:pPr>
              <w:pStyle w:val="Elenco"/>
              <w:numPr>
                <w:ilvl w:val="0"/>
                <w:numId w:val="6"/>
              </w:numPr>
              <w:tabs>
                <w:tab w:val="left" w:pos="0"/>
              </w:tabs>
              <w:autoSpaceDN w:val="0"/>
              <w:spacing w:after="0" w:line="360" w:lineRule="auto"/>
              <w:jc w:val="both"/>
              <w:textAlignment w:val="baseline"/>
              <w:rPr>
                <w:rFonts w:cs="Times New Roman"/>
              </w:rPr>
            </w:pPr>
            <w:r w:rsidRPr="00507471">
              <w:rPr>
                <w:rFonts w:cs="Times New Roman"/>
              </w:rPr>
              <w:t>Ha svolto la consegna guidato dall’insegnante ma non ha partecipato attivamente e costantemente</w:t>
            </w:r>
          </w:p>
          <w:p w:rsidR="009B7325" w:rsidRPr="00507471" w:rsidRDefault="009B7325" w:rsidP="009B7325">
            <w:pPr>
              <w:pStyle w:val="Elenco"/>
              <w:numPr>
                <w:ilvl w:val="0"/>
                <w:numId w:val="6"/>
              </w:numPr>
              <w:tabs>
                <w:tab w:val="left" w:pos="0"/>
              </w:tabs>
              <w:autoSpaceDN w:val="0"/>
              <w:spacing w:after="0" w:line="360" w:lineRule="auto"/>
              <w:jc w:val="both"/>
              <w:textAlignment w:val="baseline"/>
              <w:rPr>
                <w:rFonts w:cs="Times New Roman"/>
              </w:rPr>
            </w:pPr>
            <w:r w:rsidRPr="00507471">
              <w:rPr>
                <w:rFonts w:cs="Times New Roman"/>
              </w:rPr>
              <w:t>Non ha portato a termine la consegna in autonomia</w:t>
            </w:r>
          </w:p>
          <w:p w:rsidR="009B7325" w:rsidRPr="00507471" w:rsidRDefault="009B7325" w:rsidP="009B7325">
            <w:pPr>
              <w:pStyle w:val="Elenco"/>
              <w:numPr>
                <w:ilvl w:val="0"/>
                <w:numId w:val="6"/>
              </w:numPr>
              <w:tabs>
                <w:tab w:val="left" w:pos="0"/>
              </w:tabs>
              <w:autoSpaceDN w:val="0"/>
              <w:spacing w:after="0" w:line="360" w:lineRule="auto"/>
              <w:jc w:val="both"/>
              <w:textAlignment w:val="baseline"/>
              <w:rPr>
                <w:rFonts w:cs="Times New Roman"/>
              </w:rPr>
            </w:pPr>
            <w:r w:rsidRPr="00507471">
              <w:rPr>
                <w:rFonts w:cs="Times New Roman"/>
              </w:rPr>
              <w:t>Ha dimostrato</w:t>
            </w:r>
            <w:r>
              <w:rPr>
                <w:rFonts w:cs="Times New Roman"/>
              </w:rPr>
              <w:t xml:space="preserve"> un’</w:t>
            </w:r>
            <w:r w:rsidRPr="00507471">
              <w:rPr>
                <w:rFonts w:cs="Times New Roman"/>
              </w:rPr>
              <w:t>attenzione parziale e/o discontinua</w:t>
            </w:r>
          </w:p>
        </w:tc>
        <w:tc>
          <w:tcPr>
            <w:tcW w:w="737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7325" w:rsidRPr="00507471" w:rsidRDefault="009B7325" w:rsidP="009B7325">
            <w:pPr>
              <w:pStyle w:val="Standard"/>
              <w:spacing w:line="360" w:lineRule="auto"/>
              <w:jc w:val="center"/>
            </w:pPr>
            <w:r w:rsidRPr="00507471">
              <w:t>5</w:t>
            </w:r>
          </w:p>
        </w:tc>
      </w:tr>
      <w:tr w:rsidR="009B7325" w:rsidRPr="00507471" w:rsidTr="009B7325">
        <w:trPr>
          <w:trHeight w:val="414"/>
          <w:jc w:val="center"/>
        </w:trPr>
        <w:tc>
          <w:tcPr>
            <w:tcW w:w="4263" w:type="pct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325" w:rsidRPr="00507471" w:rsidRDefault="009B7325" w:rsidP="009B7325">
            <w:pPr>
              <w:pStyle w:val="Elenco"/>
              <w:numPr>
                <w:ilvl w:val="0"/>
                <w:numId w:val="6"/>
              </w:numPr>
              <w:tabs>
                <w:tab w:val="left" w:pos="0"/>
              </w:tabs>
              <w:autoSpaceDN w:val="0"/>
              <w:spacing w:after="0" w:line="360" w:lineRule="auto"/>
              <w:jc w:val="both"/>
              <w:textAlignment w:val="baseline"/>
              <w:rPr>
                <w:rFonts w:cs="Times New Roman"/>
              </w:rPr>
            </w:pPr>
            <w:r w:rsidRPr="00507471">
              <w:rPr>
                <w:rFonts w:cs="Times New Roman"/>
              </w:rPr>
              <w:t>Ha portato a termine la consegna guidato dall’insegnante</w:t>
            </w:r>
          </w:p>
          <w:p w:rsidR="009B7325" w:rsidRPr="00507471" w:rsidRDefault="009B7325" w:rsidP="009B7325">
            <w:pPr>
              <w:pStyle w:val="Standard"/>
              <w:numPr>
                <w:ilvl w:val="0"/>
                <w:numId w:val="6"/>
              </w:numPr>
              <w:tabs>
                <w:tab w:val="left" w:pos="0"/>
              </w:tabs>
              <w:spacing w:line="360" w:lineRule="auto"/>
              <w:jc w:val="both"/>
            </w:pPr>
            <w:r w:rsidRPr="00507471">
              <w:t>Ha partecipato attivamente</w:t>
            </w:r>
          </w:p>
          <w:p w:rsidR="009B7325" w:rsidRPr="00507471" w:rsidRDefault="009B7325" w:rsidP="009B7325">
            <w:pPr>
              <w:pStyle w:val="Standard"/>
              <w:numPr>
                <w:ilvl w:val="0"/>
                <w:numId w:val="6"/>
              </w:numPr>
              <w:tabs>
                <w:tab w:val="left" w:pos="0"/>
              </w:tabs>
              <w:spacing w:line="360" w:lineRule="auto"/>
              <w:jc w:val="both"/>
            </w:pPr>
            <w:r w:rsidRPr="00507471">
              <w:t>Ha dimostrato un impegno sufficiente</w:t>
            </w:r>
          </w:p>
        </w:tc>
        <w:tc>
          <w:tcPr>
            <w:tcW w:w="737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7325" w:rsidRPr="00507471" w:rsidRDefault="009B7325" w:rsidP="009B7325">
            <w:pPr>
              <w:pStyle w:val="Standard"/>
              <w:spacing w:line="360" w:lineRule="auto"/>
              <w:jc w:val="center"/>
            </w:pPr>
            <w:r w:rsidRPr="00507471">
              <w:t>6</w:t>
            </w:r>
          </w:p>
        </w:tc>
      </w:tr>
      <w:tr w:rsidR="009B7325" w:rsidRPr="00507471" w:rsidTr="009B7325">
        <w:trPr>
          <w:trHeight w:val="414"/>
          <w:jc w:val="center"/>
        </w:trPr>
        <w:tc>
          <w:tcPr>
            <w:tcW w:w="4263" w:type="pct"/>
            <w:tcBorders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325" w:rsidRPr="00507471" w:rsidRDefault="009B7325" w:rsidP="009B7325">
            <w:pPr>
              <w:pStyle w:val="Elenco"/>
              <w:numPr>
                <w:ilvl w:val="0"/>
                <w:numId w:val="6"/>
              </w:numPr>
              <w:tabs>
                <w:tab w:val="left" w:pos="0"/>
              </w:tabs>
              <w:autoSpaceDN w:val="0"/>
              <w:spacing w:after="0" w:line="360" w:lineRule="auto"/>
              <w:jc w:val="both"/>
              <w:textAlignment w:val="baseline"/>
              <w:rPr>
                <w:rFonts w:cs="Times New Roman"/>
              </w:rPr>
            </w:pPr>
            <w:r w:rsidRPr="00507471">
              <w:rPr>
                <w:rFonts w:cs="Times New Roman"/>
              </w:rPr>
              <w:t>Ha portato a termine la consegna in parziale autonomia</w:t>
            </w:r>
          </w:p>
          <w:p w:rsidR="009B7325" w:rsidRPr="00507471" w:rsidRDefault="009B7325" w:rsidP="009B7325">
            <w:pPr>
              <w:pStyle w:val="Standard"/>
              <w:numPr>
                <w:ilvl w:val="0"/>
                <w:numId w:val="6"/>
              </w:numPr>
              <w:tabs>
                <w:tab w:val="left" w:pos="0"/>
              </w:tabs>
              <w:spacing w:line="360" w:lineRule="auto"/>
              <w:jc w:val="both"/>
            </w:pPr>
            <w:r w:rsidRPr="00507471">
              <w:t>Ha risposto in modo corretto alla maggior parte dei quesiti</w:t>
            </w:r>
          </w:p>
        </w:tc>
        <w:tc>
          <w:tcPr>
            <w:tcW w:w="737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7325" w:rsidRPr="00507471" w:rsidRDefault="009B7325" w:rsidP="009B7325">
            <w:pPr>
              <w:pStyle w:val="Standard"/>
              <w:spacing w:line="360" w:lineRule="auto"/>
              <w:jc w:val="center"/>
            </w:pPr>
            <w:r w:rsidRPr="00507471">
              <w:t>7</w:t>
            </w:r>
          </w:p>
        </w:tc>
      </w:tr>
      <w:tr w:rsidR="009B7325" w:rsidRPr="00507471" w:rsidTr="009B7325">
        <w:trPr>
          <w:trHeight w:val="414"/>
          <w:jc w:val="center"/>
        </w:trPr>
        <w:tc>
          <w:tcPr>
            <w:tcW w:w="4263" w:type="pct"/>
            <w:tcBorders>
              <w:left w:val="single" w:sz="4" w:space="0" w:color="000001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325" w:rsidRPr="00507471" w:rsidRDefault="009B7325" w:rsidP="009B7325">
            <w:pPr>
              <w:pStyle w:val="Elenco"/>
              <w:numPr>
                <w:ilvl w:val="0"/>
                <w:numId w:val="6"/>
              </w:numPr>
              <w:tabs>
                <w:tab w:val="left" w:pos="0"/>
              </w:tabs>
              <w:autoSpaceDN w:val="0"/>
              <w:spacing w:after="0" w:line="360" w:lineRule="auto"/>
              <w:jc w:val="both"/>
              <w:textAlignment w:val="baseline"/>
              <w:rPr>
                <w:rFonts w:cs="Times New Roman"/>
              </w:rPr>
            </w:pPr>
            <w:r w:rsidRPr="00507471">
              <w:rPr>
                <w:rFonts w:cs="Times New Roman"/>
              </w:rPr>
              <w:t>Ha portato a termine la consegna in autonomia</w:t>
            </w:r>
          </w:p>
          <w:p w:rsidR="009B7325" w:rsidRPr="00507471" w:rsidRDefault="009B7325" w:rsidP="009B7325">
            <w:pPr>
              <w:pStyle w:val="Standard"/>
              <w:numPr>
                <w:ilvl w:val="0"/>
                <w:numId w:val="6"/>
              </w:numPr>
              <w:tabs>
                <w:tab w:val="left" w:pos="0"/>
              </w:tabs>
              <w:spacing w:line="360" w:lineRule="auto"/>
              <w:jc w:val="both"/>
            </w:pPr>
            <w:r w:rsidRPr="00507471">
              <w:t>Ha risposto  in modo corretto alla maggior parte dei quesiti</w:t>
            </w:r>
          </w:p>
        </w:tc>
        <w:tc>
          <w:tcPr>
            <w:tcW w:w="737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7325" w:rsidRPr="00507471" w:rsidRDefault="009B7325" w:rsidP="009B7325">
            <w:pPr>
              <w:pStyle w:val="Standard"/>
              <w:spacing w:line="360" w:lineRule="auto"/>
              <w:jc w:val="center"/>
            </w:pPr>
            <w:r w:rsidRPr="00507471">
              <w:t>8</w:t>
            </w:r>
          </w:p>
        </w:tc>
      </w:tr>
      <w:tr w:rsidR="009B7325" w:rsidRPr="00507471" w:rsidTr="009B7325">
        <w:trPr>
          <w:trHeight w:val="414"/>
          <w:jc w:val="center"/>
        </w:trPr>
        <w:tc>
          <w:tcPr>
            <w:tcW w:w="4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325" w:rsidRPr="00507471" w:rsidRDefault="009B7325" w:rsidP="009B7325">
            <w:pPr>
              <w:pStyle w:val="Elenco"/>
              <w:numPr>
                <w:ilvl w:val="0"/>
                <w:numId w:val="6"/>
              </w:numPr>
              <w:autoSpaceDN w:val="0"/>
              <w:spacing w:after="0" w:line="360" w:lineRule="auto"/>
              <w:jc w:val="both"/>
              <w:textAlignment w:val="baseline"/>
              <w:rPr>
                <w:rFonts w:cs="Times New Roman"/>
              </w:rPr>
            </w:pPr>
            <w:r w:rsidRPr="00507471">
              <w:rPr>
                <w:rFonts w:cs="Times New Roman"/>
              </w:rPr>
              <w:t>Ha portato a termine la consegna in autonomia</w:t>
            </w:r>
          </w:p>
          <w:p w:rsidR="009B7325" w:rsidRPr="00507471" w:rsidRDefault="009B7325" w:rsidP="009B7325">
            <w:pPr>
              <w:pStyle w:val="Standard"/>
              <w:numPr>
                <w:ilvl w:val="0"/>
                <w:numId w:val="6"/>
              </w:numPr>
              <w:tabs>
                <w:tab w:val="left" w:pos="84"/>
              </w:tabs>
              <w:spacing w:line="360" w:lineRule="auto"/>
              <w:ind w:right="-8"/>
              <w:jc w:val="both"/>
            </w:pPr>
            <w:r w:rsidRPr="00507471">
              <w:t>Ha risposto in modo corretto a tutti i quesiti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7325" w:rsidRPr="00507471" w:rsidRDefault="009B7325" w:rsidP="009B7325">
            <w:pPr>
              <w:pStyle w:val="Standard"/>
              <w:spacing w:line="360" w:lineRule="auto"/>
              <w:jc w:val="center"/>
            </w:pPr>
            <w:r w:rsidRPr="00507471">
              <w:t>9</w:t>
            </w:r>
          </w:p>
        </w:tc>
      </w:tr>
      <w:tr w:rsidR="009B7325" w:rsidRPr="00507471" w:rsidTr="009B7325">
        <w:trPr>
          <w:trHeight w:val="414"/>
          <w:jc w:val="center"/>
        </w:trPr>
        <w:tc>
          <w:tcPr>
            <w:tcW w:w="4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325" w:rsidRPr="00507471" w:rsidRDefault="009B7325" w:rsidP="009B7325">
            <w:pPr>
              <w:pStyle w:val="Elenco"/>
              <w:numPr>
                <w:ilvl w:val="0"/>
                <w:numId w:val="6"/>
              </w:numPr>
              <w:autoSpaceDN w:val="0"/>
              <w:spacing w:after="0" w:line="360" w:lineRule="auto"/>
              <w:jc w:val="both"/>
              <w:textAlignment w:val="baseline"/>
              <w:rPr>
                <w:rFonts w:cs="Times New Roman"/>
              </w:rPr>
            </w:pPr>
            <w:r w:rsidRPr="00507471">
              <w:rPr>
                <w:rFonts w:cs="Times New Roman"/>
              </w:rPr>
              <w:t>Ha portato a termine la consegna in autonomia</w:t>
            </w:r>
          </w:p>
          <w:p w:rsidR="009B7325" w:rsidRPr="00507471" w:rsidRDefault="009B7325" w:rsidP="009B7325">
            <w:pPr>
              <w:pStyle w:val="Elenco"/>
              <w:numPr>
                <w:ilvl w:val="0"/>
                <w:numId w:val="6"/>
              </w:numPr>
              <w:autoSpaceDN w:val="0"/>
              <w:spacing w:after="0" w:line="360" w:lineRule="auto"/>
              <w:jc w:val="both"/>
              <w:textAlignment w:val="baseline"/>
              <w:rPr>
                <w:rFonts w:cs="Times New Roman"/>
              </w:rPr>
            </w:pPr>
            <w:r w:rsidRPr="00507471">
              <w:rPr>
                <w:rFonts w:cs="Times New Roman"/>
              </w:rPr>
              <w:t>Ha risposto in modo corretto a tutti i quesiti ed ha approfondito il lavoro proposto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7325" w:rsidRPr="00507471" w:rsidRDefault="009B7325" w:rsidP="009B7325">
            <w:pPr>
              <w:pStyle w:val="Standard"/>
              <w:spacing w:line="360" w:lineRule="auto"/>
              <w:jc w:val="center"/>
            </w:pPr>
            <w:r w:rsidRPr="00507471">
              <w:t>10</w:t>
            </w:r>
          </w:p>
        </w:tc>
      </w:tr>
    </w:tbl>
    <w:p w:rsidR="009B7325" w:rsidRPr="00507471" w:rsidRDefault="009B7325" w:rsidP="009B7325">
      <w:pPr>
        <w:pStyle w:val="Standard"/>
        <w:spacing w:line="360" w:lineRule="auto"/>
        <w:rPr>
          <w:rFonts w:eastAsia="PMingLiU"/>
          <w:b/>
        </w:rPr>
      </w:pPr>
    </w:p>
    <w:p w:rsidR="009B7325" w:rsidRPr="00507471" w:rsidRDefault="009B7325" w:rsidP="009B7325">
      <w:pPr>
        <w:spacing w:after="0" w:line="360" w:lineRule="auto"/>
        <w:rPr>
          <w:rFonts w:eastAsia="PMingLiU"/>
          <w:b/>
        </w:rPr>
      </w:pPr>
    </w:p>
    <w:p w:rsidR="009B7325" w:rsidRPr="00507471" w:rsidRDefault="009B7325" w:rsidP="009B7325">
      <w:pPr>
        <w:spacing w:after="0" w:line="360" w:lineRule="auto"/>
        <w:rPr>
          <w:bCs/>
        </w:rPr>
      </w:pPr>
      <w:r w:rsidRPr="00507471">
        <w:rPr>
          <w:bCs/>
        </w:rPr>
        <w:t>La griglia è da considerarsi come uno strumento di valutazione in itin</w:t>
      </w:r>
      <w:r>
        <w:rPr>
          <w:bCs/>
        </w:rPr>
        <w:t>ere dei processi cognitivi dell’</w:t>
      </w:r>
      <w:r w:rsidRPr="00507471">
        <w:rPr>
          <w:bCs/>
        </w:rPr>
        <w:t>alunno che segue una programmazione differenziata.</w:t>
      </w:r>
    </w:p>
    <w:p w:rsidR="009B7325" w:rsidRPr="00507471" w:rsidRDefault="009B7325" w:rsidP="009B7325">
      <w:pPr>
        <w:spacing w:after="0" w:line="360" w:lineRule="auto"/>
        <w:rPr>
          <w:bCs/>
        </w:rPr>
      </w:pPr>
      <w:r>
        <w:rPr>
          <w:bCs/>
        </w:rPr>
        <w:t>Se l’</w:t>
      </w:r>
      <w:r w:rsidRPr="00507471">
        <w:rPr>
          <w:bCs/>
        </w:rPr>
        <w:t>alunno non raggiunge gli obiettivi minimi prefissati, bisogna adeguare la programmazione alle sue reali capacità e pertanto la proposta di voto di fine anno non potrà essere inferiore al 6.</w:t>
      </w:r>
    </w:p>
    <w:p w:rsidR="009B7325" w:rsidRPr="00507471" w:rsidRDefault="009B7325" w:rsidP="009B7325"/>
    <w:p w:rsidR="009B7325" w:rsidRPr="006C2325" w:rsidRDefault="009B7325" w:rsidP="001977C5">
      <w:pPr>
        <w:spacing w:before="120" w:after="120" w:line="240" w:lineRule="auto"/>
        <w:rPr>
          <w:b/>
        </w:rPr>
      </w:pPr>
    </w:p>
    <w:sectPr w:rsidR="009B7325" w:rsidRPr="006C2325" w:rsidSect="00CE3575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71C" w:rsidRDefault="00DC471C" w:rsidP="008C095D">
      <w:pPr>
        <w:spacing w:after="0" w:line="240" w:lineRule="auto"/>
      </w:pPr>
      <w:r>
        <w:separator/>
      </w:r>
    </w:p>
  </w:endnote>
  <w:endnote w:type="continuationSeparator" w:id="0">
    <w:p w:rsidR="00DC471C" w:rsidRDefault="00DC471C" w:rsidP="008C0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al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8549786"/>
      <w:docPartObj>
        <w:docPartGallery w:val="Page Numbers (Bottom of Page)"/>
        <w:docPartUnique/>
      </w:docPartObj>
    </w:sdtPr>
    <w:sdtEndPr/>
    <w:sdtContent>
      <w:p w:rsidR="00C40C2B" w:rsidRDefault="00C40C2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71C">
          <w:rPr>
            <w:noProof/>
          </w:rPr>
          <w:t>1</w:t>
        </w:r>
        <w:r>
          <w:fldChar w:fldCharType="end"/>
        </w:r>
      </w:p>
    </w:sdtContent>
  </w:sdt>
  <w:p w:rsidR="00C40C2B" w:rsidRDefault="00C40C2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71C" w:rsidRDefault="00DC471C" w:rsidP="008C095D">
      <w:pPr>
        <w:spacing w:after="0" w:line="240" w:lineRule="auto"/>
      </w:pPr>
      <w:r>
        <w:separator/>
      </w:r>
    </w:p>
  </w:footnote>
  <w:footnote w:type="continuationSeparator" w:id="0">
    <w:p w:rsidR="00DC471C" w:rsidRDefault="00DC471C" w:rsidP="008C0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2" w15:restartNumberingAfterBreak="0">
    <w:nsid w:val="00000005"/>
    <w:multiLevelType w:val="singleLevel"/>
    <w:tmpl w:val="00000005"/>
    <w:name w:val="WW8Num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</w:abstractNum>
  <w:abstractNum w:abstractNumId="3" w15:restartNumberingAfterBreak="0">
    <w:nsid w:val="06A50CEA"/>
    <w:multiLevelType w:val="hybridMultilevel"/>
    <w:tmpl w:val="5A60952A"/>
    <w:lvl w:ilvl="0" w:tplc="B810B4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33FFE"/>
    <w:multiLevelType w:val="hybridMultilevel"/>
    <w:tmpl w:val="8774035C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2B56421"/>
    <w:multiLevelType w:val="hybridMultilevel"/>
    <w:tmpl w:val="F8A8FC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EE3540"/>
    <w:multiLevelType w:val="hybridMultilevel"/>
    <w:tmpl w:val="58A8B804"/>
    <w:lvl w:ilvl="0" w:tplc="6A6C2D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BF4773"/>
    <w:multiLevelType w:val="singleLevel"/>
    <w:tmpl w:val="0410000F"/>
    <w:lvl w:ilvl="0">
      <w:start w:val="1"/>
      <w:numFmt w:val="decimal"/>
      <w:lvlText w:val="%1."/>
      <w:lvlJc w:val="left"/>
      <w:pPr>
        <w:ind w:left="4755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B3B"/>
    <w:rsid w:val="00021E5F"/>
    <w:rsid w:val="000343FE"/>
    <w:rsid w:val="00040A3E"/>
    <w:rsid w:val="00061F51"/>
    <w:rsid w:val="00072BE1"/>
    <w:rsid w:val="00086824"/>
    <w:rsid w:val="00091A15"/>
    <w:rsid w:val="000A3C15"/>
    <w:rsid w:val="000C25CF"/>
    <w:rsid w:val="0010508E"/>
    <w:rsid w:val="0010793F"/>
    <w:rsid w:val="00131A9E"/>
    <w:rsid w:val="001520CB"/>
    <w:rsid w:val="00156632"/>
    <w:rsid w:val="00166002"/>
    <w:rsid w:val="00166370"/>
    <w:rsid w:val="00172224"/>
    <w:rsid w:val="00175218"/>
    <w:rsid w:val="001977C5"/>
    <w:rsid w:val="001A3857"/>
    <w:rsid w:val="001B3311"/>
    <w:rsid w:val="001D04F2"/>
    <w:rsid w:val="001D5F28"/>
    <w:rsid w:val="001F497A"/>
    <w:rsid w:val="001F67A6"/>
    <w:rsid w:val="00221E9E"/>
    <w:rsid w:val="00222C28"/>
    <w:rsid w:val="002328C5"/>
    <w:rsid w:val="00270D49"/>
    <w:rsid w:val="00282D43"/>
    <w:rsid w:val="00297160"/>
    <w:rsid w:val="002B5DFF"/>
    <w:rsid w:val="002E7762"/>
    <w:rsid w:val="00331866"/>
    <w:rsid w:val="00337A25"/>
    <w:rsid w:val="00387873"/>
    <w:rsid w:val="003B309C"/>
    <w:rsid w:val="003B3C55"/>
    <w:rsid w:val="003B4192"/>
    <w:rsid w:val="003D1A2C"/>
    <w:rsid w:val="003D419F"/>
    <w:rsid w:val="00404D8F"/>
    <w:rsid w:val="0041433C"/>
    <w:rsid w:val="00416606"/>
    <w:rsid w:val="004171C5"/>
    <w:rsid w:val="00431FD5"/>
    <w:rsid w:val="0043439D"/>
    <w:rsid w:val="00446D5A"/>
    <w:rsid w:val="00465B28"/>
    <w:rsid w:val="00472557"/>
    <w:rsid w:val="00485F7F"/>
    <w:rsid w:val="004A0840"/>
    <w:rsid w:val="004B0129"/>
    <w:rsid w:val="004B1227"/>
    <w:rsid w:val="004C1AF2"/>
    <w:rsid w:val="004D1331"/>
    <w:rsid w:val="004F167D"/>
    <w:rsid w:val="0053756C"/>
    <w:rsid w:val="00542B3B"/>
    <w:rsid w:val="00546B4C"/>
    <w:rsid w:val="005726C8"/>
    <w:rsid w:val="005772D6"/>
    <w:rsid w:val="005C1D01"/>
    <w:rsid w:val="005C7AF9"/>
    <w:rsid w:val="00630CB0"/>
    <w:rsid w:val="006379A9"/>
    <w:rsid w:val="00645C96"/>
    <w:rsid w:val="006708DF"/>
    <w:rsid w:val="00684522"/>
    <w:rsid w:val="00692AD6"/>
    <w:rsid w:val="006C2325"/>
    <w:rsid w:val="006D2F95"/>
    <w:rsid w:val="006F7AF2"/>
    <w:rsid w:val="00713691"/>
    <w:rsid w:val="0072781C"/>
    <w:rsid w:val="007303A2"/>
    <w:rsid w:val="00737B53"/>
    <w:rsid w:val="007C1217"/>
    <w:rsid w:val="007E3421"/>
    <w:rsid w:val="0080471F"/>
    <w:rsid w:val="008118EC"/>
    <w:rsid w:val="00811D82"/>
    <w:rsid w:val="00817022"/>
    <w:rsid w:val="00824F32"/>
    <w:rsid w:val="00826BFA"/>
    <w:rsid w:val="008301BA"/>
    <w:rsid w:val="00831B0B"/>
    <w:rsid w:val="00844669"/>
    <w:rsid w:val="008765CB"/>
    <w:rsid w:val="008B3800"/>
    <w:rsid w:val="008C095D"/>
    <w:rsid w:val="008E2265"/>
    <w:rsid w:val="00920309"/>
    <w:rsid w:val="00925DC7"/>
    <w:rsid w:val="00933C58"/>
    <w:rsid w:val="00937522"/>
    <w:rsid w:val="00940AE5"/>
    <w:rsid w:val="009420C9"/>
    <w:rsid w:val="00954E78"/>
    <w:rsid w:val="009627B3"/>
    <w:rsid w:val="009905C7"/>
    <w:rsid w:val="009966E3"/>
    <w:rsid w:val="009B322A"/>
    <w:rsid w:val="009B7325"/>
    <w:rsid w:val="009D2241"/>
    <w:rsid w:val="00A46D90"/>
    <w:rsid w:val="00A51B41"/>
    <w:rsid w:val="00A55A23"/>
    <w:rsid w:val="00A65CBC"/>
    <w:rsid w:val="00AC78EB"/>
    <w:rsid w:val="00AE3113"/>
    <w:rsid w:val="00AF294F"/>
    <w:rsid w:val="00B07070"/>
    <w:rsid w:val="00B238FC"/>
    <w:rsid w:val="00B243A2"/>
    <w:rsid w:val="00B56FAC"/>
    <w:rsid w:val="00B90193"/>
    <w:rsid w:val="00B90348"/>
    <w:rsid w:val="00BB44AB"/>
    <w:rsid w:val="00BB48E9"/>
    <w:rsid w:val="00BB573F"/>
    <w:rsid w:val="00BC16E2"/>
    <w:rsid w:val="00BF317C"/>
    <w:rsid w:val="00C155E8"/>
    <w:rsid w:val="00C40C2B"/>
    <w:rsid w:val="00C51AE0"/>
    <w:rsid w:val="00C60390"/>
    <w:rsid w:val="00C7296E"/>
    <w:rsid w:val="00C73E92"/>
    <w:rsid w:val="00C75602"/>
    <w:rsid w:val="00C775DF"/>
    <w:rsid w:val="00C83D1F"/>
    <w:rsid w:val="00CA78B4"/>
    <w:rsid w:val="00CE0D22"/>
    <w:rsid w:val="00CE3575"/>
    <w:rsid w:val="00CF4245"/>
    <w:rsid w:val="00CF46CE"/>
    <w:rsid w:val="00D01E43"/>
    <w:rsid w:val="00D26644"/>
    <w:rsid w:val="00D6478A"/>
    <w:rsid w:val="00D8048C"/>
    <w:rsid w:val="00D84C92"/>
    <w:rsid w:val="00DA38EC"/>
    <w:rsid w:val="00DC471C"/>
    <w:rsid w:val="00DF5EC1"/>
    <w:rsid w:val="00E16AD0"/>
    <w:rsid w:val="00E23B20"/>
    <w:rsid w:val="00E332AD"/>
    <w:rsid w:val="00E86256"/>
    <w:rsid w:val="00E972C0"/>
    <w:rsid w:val="00ED4549"/>
    <w:rsid w:val="00EE6FB1"/>
    <w:rsid w:val="00EF27B3"/>
    <w:rsid w:val="00F124F0"/>
    <w:rsid w:val="00F13E04"/>
    <w:rsid w:val="00F23C5C"/>
    <w:rsid w:val="00F4208C"/>
    <w:rsid w:val="00F60AB6"/>
    <w:rsid w:val="00FB58CF"/>
    <w:rsid w:val="00FC2DCB"/>
    <w:rsid w:val="00FC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C460A"/>
  <w15:docId w15:val="{DCF546EA-E9A3-471C-A306-B7CDE7DB0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F317C"/>
    <w:pPr>
      <w:jc w:val="both"/>
    </w:pPr>
    <w:rPr>
      <w:rFonts w:ascii="Times New Roman" w:hAnsi="Times New Roman"/>
      <w:sz w:val="24"/>
    </w:rPr>
  </w:style>
  <w:style w:type="paragraph" w:styleId="Titolo1">
    <w:name w:val="heading 1"/>
    <w:basedOn w:val="Normale"/>
    <w:next w:val="Normale"/>
    <w:link w:val="Titolo1Carattere"/>
    <w:qFormat/>
    <w:rsid w:val="00331866"/>
    <w:pPr>
      <w:keepNext/>
      <w:suppressAutoHyphens/>
      <w:spacing w:before="120" w:after="120" w:line="240" w:lineRule="auto"/>
      <w:ind w:left="708"/>
      <w:jc w:val="center"/>
      <w:outlineLvl w:val="0"/>
    </w:pPr>
    <w:rPr>
      <w:rFonts w:eastAsia="Times New Roman" w:cs="Times New Roman"/>
      <w:b/>
      <w:sz w:val="28"/>
      <w:szCs w:val="20"/>
      <w:lang w:eastAsia="zh-CN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86256"/>
    <w:pPr>
      <w:keepNext/>
      <w:keepLines/>
      <w:spacing w:before="120" w:after="120" w:line="240" w:lineRule="auto"/>
      <w:jc w:val="center"/>
      <w:outlineLvl w:val="1"/>
    </w:pPr>
    <w:rPr>
      <w:rFonts w:eastAsiaTheme="majorEastAsia" w:cstheme="majorBidi"/>
      <w:b/>
      <w:bCs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ntenutotabella">
    <w:name w:val="Contenuto tabella"/>
    <w:basedOn w:val="Normale"/>
    <w:rsid w:val="00172224"/>
    <w:pPr>
      <w:suppressLineNumbers/>
      <w:suppressAutoHyphens/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2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222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72224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character" w:customStyle="1" w:styleId="Titolo1Carattere">
    <w:name w:val="Titolo 1 Carattere"/>
    <w:basedOn w:val="Carpredefinitoparagrafo"/>
    <w:link w:val="Titolo1"/>
    <w:rsid w:val="00331866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CompetenzeTesto">
    <w:name w:val="Competenze_Testo"/>
    <w:uiPriority w:val="99"/>
    <w:rsid w:val="003D1A2C"/>
    <w:pPr>
      <w:tabs>
        <w:tab w:val="left" w:pos="226"/>
      </w:tabs>
      <w:spacing w:after="0" w:line="200" w:lineRule="exact"/>
      <w:ind w:right="6519"/>
    </w:pPr>
    <w:rPr>
      <w:rFonts w:ascii="Scala" w:eastAsia="Times New Roman" w:hAnsi="Scala" w:cs="Scala"/>
      <w:sz w:val="18"/>
      <w:szCs w:val="18"/>
    </w:rPr>
  </w:style>
  <w:style w:type="paragraph" w:customStyle="1" w:styleId="CorpoA">
    <w:name w:val="Corpo A"/>
    <w:rsid w:val="003D1A2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</w:rPr>
  </w:style>
  <w:style w:type="paragraph" w:styleId="Intestazione">
    <w:name w:val="header"/>
    <w:basedOn w:val="Normale"/>
    <w:link w:val="IntestazioneCarattere"/>
    <w:uiPriority w:val="99"/>
    <w:unhideWhenUsed/>
    <w:rsid w:val="008C0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095D"/>
  </w:style>
  <w:style w:type="paragraph" w:styleId="Pidipagina">
    <w:name w:val="footer"/>
    <w:basedOn w:val="Normale"/>
    <w:link w:val="PidipaginaCarattere"/>
    <w:uiPriority w:val="99"/>
    <w:unhideWhenUsed/>
    <w:rsid w:val="008C09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095D"/>
  </w:style>
  <w:style w:type="character" w:customStyle="1" w:styleId="Titolo2Carattere">
    <w:name w:val="Titolo 2 Carattere"/>
    <w:basedOn w:val="Carpredefinitoparagrafo"/>
    <w:link w:val="Titolo2"/>
    <w:uiPriority w:val="9"/>
    <w:rsid w:val="00E86256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Titolosommario">
    <w:name w:val="TOC Heading"/>
    <w:basedOn w:val="Titolo1"/>
    <w:next w:val="Normale"/>
    <w:uiPriority w:val="39"/>
    <w:unhideWhenUsed/>
    <w:qFormat/>
    <w:rsid w:val="00DF5EC1"/>
    <w:pPr>
      <w:keepNext w:val="0"/>
      <w:keepLines/>
      <w:suppressAutoHyphens w:val="0"/>
      <w:spacing w:before="480" w:after="0" w:line="276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szCs w:val="28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DF5EC1"/>
    <w:pPr>
      <w:tabs>
        <w:tab w:val="right" w:leader="dot" w:pos="9054"/>
      </w:tabs>
      <w:spacing w:after="100" w:line="240" w:lineRule="auto"/>
      <w:ind w:left="567"/>
      <w:jc w:val="left"/>
    </w:pPr>
    <w:rPr>
      <w:rFonts w:ascii="Arial" w:eastAsia="Times New Roman" w:hAnsi="Arial" w:cs="Times New Roman"/>
      <w:szCs w:val="20"/>
      <w:lang w:val="en-GB"/>
    </w:rPr>
  </w:style>
  <w:style w:type="character" w:styleId="Collegamentoipertestuale">
    <w:name w:val="Hyperlink"/>
    <w:basedOn w:val="Carpredefinitoparagrafo"/>
    <w:uiPriority w:val="99"/>
    <w:unhideWhenUsed/>
    <w:rsid w:val="00DF5EC1"/>
    <w:rPr>
      <w:color w:val="0000FF" w:themeColor="hyperlink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F5EC1"/>
    <w:pPr>
      <w:spacing w:after="100" w:line="240" w:lineRule="auto"/>
      <w:jc w:val="left"/>
    </w:pPr>
    <w:rPr>
      <w:rFonts w:ascii="Arial" w:eastAsia="Times New Roman" w:hAnsi="Arial" w:cs="Times New Roman"/>
      <w:szCs w:val="20"/>
      <w:lang w:val="en-GB"/>
    </w:rPr>
  </w:style>
  <w:style w:type="paragraph" w:styleId="Elenco">
    <w:name w:val="List"/>
    <w:basedOn w:val="Corpotesto"/>
    <w:rsid w:val="009B7325"/>
    <w:pPr>
      <w:suppressAutoHyphens/>
      <w:spacing w:line="240" w:lineRule="auto"/>
      <w:jc w:val="left"/>
    </w:pPr>
    <w:rPr>
      <w:rFonts w:eastAsia="Times New Roman" w:cs="Tahoma"/>
      <w:szCs w:val="24"/>
      <w:lang w:eastAsia="ar-SA"/>
    </w:rPr>
  </w:style>
  <w:style w:type="paragraph" w:customStyle="1" w:styleId="Standard">
    <w:name w:val="Standard"/>
    <w:rsid w:val="009B73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B732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B7325"/>
    <w:rPr>
      <w:rFonts w:ascii="Times New Roman" w:hAnsi="Times New Roman"/>
      <w:sz w:val="24"/>
    </w:rPr>
  </w:style>
  <w:style w:type="table" w:styleId="Grigliatabella">
    <w:name w:val="Table Grid"/>
    <w:basedOn w:val="Tabellanormale"/>
    <w:uiPriority w:val="39"/>
    <w:rsid w:val="004B012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40C2B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51A46-A731-42EF-A5FB-11FF115AC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1728</Words>
  <Characters>9852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 Velletri</dc:creator>
  <cp:lastModifiedBy>DELL</cp:lastModifiedBy>
  <cp:revision>15</cp:revision>
  <dcterms:created xsi:type="dcterms:W3CDTF">2023-10-16T15:28:00Z</dcterms:created>
  <dcterms:modified xsi:type="dcterms:W3CDTF">2024-10-29T08:02:00Z</dcterms:modified>
</cp:coreProperties>
</file>